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54" w:rsidRPr="007B1068" w:rsidRDefault="00794C50" w:rsidP="00794C50">
      <w:pPr>
        <w:pBdr>
          <w:bottom w:val="single" w:sz="4" w:space="1" w:color="auto"/>
        </w:pBdr>
        <w:jc w:val="center"/>
        <w:rPr>
          <w:rFonts w:ascii="Arial" w:hAnsi="Arial" w:cs="Arial"/>
          <w:b/>
          <w:sz w:val="36"/>
          <w:szCs w:val="36"/>
        </w:rPr>
      </w:pPr>
      <w:r>
        <w:rPr>
          <w:rFonts w:ascii="Arial" w:hAnsi="Arial" w:cs="Arial"/>
          <w:b/>
          <w:sz w:val="36"/>
          <w:szCs w:val="36"/>
        </w:rPr>
        <w:t>Wohnanlage in Pfarrkirchen</w:t>
      </w:r>
    </w:p>
    <w:p w:rsidR="007B1068" w:rsidRDefault="007B1068" w:rsidP="007B1068">
      <w:pPr>
        <w:jc w:val="center"/>
        <w:rPr>
          <w:rFonts w:ascii="Arial" w:hAnsi="Arial" w:cs="Arial"/>
          <w:sz w:val="36"/>
          <w:szCs w:val="36"/>
        </w:rPr>
      </w:pPr>
      <w:r>
        <w:rPr>
          <w:rFonts w:ascii="Arial" w:hAnsi="Arial" w:cs="Arial"/>
          <w:sz w:val="36"/>
          <w:szCs w:val="36"/>
        </w:rPr>
        <w:t>Baubeschr</w:t>
      </w:r>
      <w:bookmarkStart w:id="0" w:name="_GoBack"/>
      <w:bookmarkEnd w:id="0"/>
      <w:r>
        <w:rPr>
          <w:rFonts w:ascii="Arial" w:hAnsi="Arial" w:cs="Arial"/>
          <w:sz w:val="36"/>
          <w:szCs w:val="36"/>
        </w:rPr>
        <w:t>eibung</w:t>
      </w:r>
    </w:p>
    <w:p w:rsidR="007B1068" w:rsidRDefault="007B1068" w:rsidP="007B1068">
      <w:pPr>
        <w:jc w:val="center"/>
        <w:rPr>
          <w:rFonts w:ascii="Arial" w:hAnsi="Arial" w:cs="Arial"/>
          <w:sz w:val="36"/>
          <w:szCs w:val="36"/>
        </w:rPr>
      </w:pPr>
    </w:p>
    <w:p w:rsidR="007B1068" w:rsidRPr="007B1068" w:rsidRDefault="007B1068" w:rsidP="007B1068">
      <w:pPr>
        <w:rPr>
          <w:rFonts w:ascii="Arial" w:hAnsi="Arial" w:cs="Arial"/>
        </w:rPr>
      </w:pPr>
      <w:r w:rsidRPr="007B1068">
        <w:rPr>
          <w:rFonts w:ascii="Arial" w:hAnsi="Arial" w:cs="Arial"/>
        </w:rPr>
        <w:t>Vorbemerkungen:</w:t>
      </w:r>
    </w:p>
    <w:p w:rsidR="007B1068" w:rsidRPr="007B1068" w:rsidRDefault="007B1068" w:rsidP="007B1068">
      <w:pPr>
        <w:rPr>
          <w:rFonts w:ascii="Arial" w:hAnsi="Arial" w:cs="Arial"/>
        </w:rPr>
      </w:pPr>
      <w:r w:rsidRPr="007B1068">
        <w:rPr>
          <w:rFonts w:ascii="Arial" w:hAnsi="Arial" w:cs="Arial"/>
        </w:rPr>
        <w:t>Das Bauwerk wird in handwerklich solider Massivbauweise unter Beachtung und Einhaltung der anerkannten Regeln der Bautechnik, der einschlägigen Vorschriften sowie der statischen Anforderung errichtet.</w:t>
      </w:r>
    </w:p>
    <w:p w:rsidR="007B1068" w:rsidRDefault="007B1068" w:rsidP="007B1068">
      <w:pPr>
        <w:rPr>
          <w:rFonts w:ascii="Arial" w:hAnsi="Arial" w:cs="Arial"/>
        </w:rPr>
      </w:pPr>
      <w:r w:rsidRPr="007B1068">
        <w:rPr>
          <w:rFonts w:ascii="Arial" w:hAnsi="Arial" w:cs="Arial"/>
        </w:rPr>
        <w:t>Das Gebäude entspricht der EnEV 2013</w:t>
      </w:r>
    </w:p>
    <w:p w:rsidR="007B1068" w:rsidRPr="00B075FE" w:rsidRDefault="007B1068" w:rsidP="007B1068">
      <w:pPr>
        <w:rPr>
          <w:rFonts w:ascii="Arial" w:hAnsi="Arial" w:cs="Arial"/>
          <w:b/>
        </w:rPr>
      </w:pPr>
    </w:p>
    <w:p w:rsidR="007B1068" w:rsidRPr="00B075FE" w:rsidRDefault="00B075FE" w:rsidP="00B075FE">
      <w:pPr>
        <w:rPr>
          <w:rFonts w:ascii="Arial" w:hAnsi="Arial" w:cs="Arial"/>
          <w:b/>
        </w:rPr>
      </w:pPr>
      <w:r w:rsidRPr="00B075FE">
        <w:rPr>
          <w:rFonts w:ascii="Arial" w:hAnsi="Arial" w:cs="Arial"/>
          <w:b/>
        </w:rPr>
        <w:t xml:space="preserve">1. </w:t>
      </w:r>
      <w:r w:rsidR="007B1068" w:rsidRPr="00B075FE">
        <w:rPr>
          <w:rFonts w:ascii="Arial" w:hAnsi="Arial" w:cs="Arial"/>
          <w:b/>
        </w:rPr>
        <w:t>Allgemein:</w:t>
      </w:r>
    </w:p>
    <w:p w:rsidR="00B075FE" w:rsidRDefault="007B1068" w:rsidP="007B1068">
      <w:pPr>
        <w:rPr>
          <w:rFonts w:ascii="Arial" w:hAnsi="Arial" w:cs="Arial"/>
        </w:rPr>
      </w:pPr>
      <w:r>
        <w:rPr>
          <w:rFonts w:ascii="Arial" w:hAnsi="Arial" w:cs="Arial"/>
        </w:rPr>
        <w:t xml:space="preserve">Einrichtung einer Wohnanlage mit 6 Wohneinheiten, 6 Garagen und 6 </w:t>
      </w:r>
      <w:proofErr w:type="spellStart"/>
      <w:r>
        <w:rPr>
          <w:rFonts w:ascii="Arial" w:hAnsi="Arial" w:cs="Arial"/>
        </w:rPr>
        <w:t>Aussenstellplätzen</w:t>
      </w:r>
      <w:proofErr w:type="spellEnd"/>
      <w:r>
        <w:rPr>
          <w:rFonts w:ascii="Arial" w:hAnsi="Arial" w:cs="Arial"/>
        </w:rPr>
        <w:t xml:space="preserve"> in der Bruder-Konrad-Straße 2 in 84347 Pfarrkirchen</w:t>
      </w:r>
    </w:p>
    <w:p w:rsidR="007B1068" w:rsidRPr="00B075FE" w:rsidRDefault="007B1068" w:rsidP="007B1068">
      <w:pPr>
        <w:rPr>
          <w:rFonts w:ascii="Arial" w:hAnsi="Arial" w:cs="Arial"/>
          <w:b/>
        </w:rPr>
      </w:pPr>
      <w:r w:rsidRPr="00B075FE">
        <w:rPr>
          <w:rFonts w:ascii="Arial" w:hAnsi="Arial" w:cs="Arial"/>
          <w:b/>
        </w:rPr>
        <w:t>2. Erdarbeiten:</w:t>
      </w:r>
    </w:p>
    <w:p w:rsidR="00B075FE" w:rsidRDefault="007B1068" w:rsidP="007B1068">
      <w:pPr>
        <w:rPr>
          <w:rFonts w:ascii="Arial" w:hAnsi="Arial" w:cs="Arial"/>
        </w:rPr>
      </w:pPr>
      <w:r>
        <w:rPr>
          <w:rFonts w:ascii="Arial" w:hAnsi="Arial" w:cs="Arial"/>
        </w:rPr>
        <w:t>Humusabtrag des auf dem Baugrundstück vorhandenen Mutterbodens u. seitliche Lagerung. Nach Fertigstellung des Gebäudes wird dieser seitlich gelagerte Mutterboden auf dem verbleibenden Grundstück wieder aufgebracht und grob planiert. Baugrubenaushub und Abtransport des überschüssigen Materials.</w:t>
      </w:r>
    </w:p>
    <w:p w:rsidR="007B1068" w:rsidRPr="00B075FE" w:rsidRDefault="007B1068" w:rsidP="007B1068">
      <w:pPr>
        <w:rPr>
          <w:rFonts w:ascii="Arial" w:hAnsi="Arial" w:cs="Arial"/>
          <w:b/>
        </w:rPr>
      </w:pPr>
      <w:r w:rsidRPr="00B075FE">
        <w:rPr>
          <w:rFonts w:ascii="Arial" w:hAnsi="Arial" w:cs="Arial"/>
          <w:b/>
        </w:rPr>
        <w:t>3. Keller/ Garagen:</w:t>
      </w:r>
    </w:p>
    <w:p w:rsidR="007B1068" w:rsidRDefault="007B1068" w:rsidP="007B1068">
      <w:pPr>
        <w:rPr>
          <w:rFonts w:ascii="Arial" w:hAnsi="Arial" w:cs="Arial"/>
        </w:rPr>
      </w:pPr>
      <w:r>
        <w:rPr>
          <w:rFonts w:ascii="Arial" w:hAnsi="Arial" w:cs="Arial"/>
        </w:rPr>
        <w:t xml:space="preserve">- Die </w:t>
      </w:r>
      <w:proofErr w:type="spellStart"/>
      <w:r>
        <w:rPr>
          <w:rFonts w:ascii="Arial" w:hAnsi="Arial" w:cs="Arial"/>
        </w:rPr>
        <w:t>Aussenwände</w:t>
      </w:r>
      <w:proofErr w:type="spellEnd"/>
      <w:r>
        <w:rPr>
          <w:rFonts w:ascii="Arial" w:hAnsi="Arial" w:cs="Arial"/>
        </w:rPr>
        <w:t xml:space="preserve"> des gesamten Untergeschosses werden aus Stahlbeton, ca. 24 cm stark, hergestellt.</w:t>
      </w:r>
    </w:p>
    <w:p w:rsidR="007B1068" w:rsidRDefault="007B1068" w:rsidP="007B1068">
      <w:pPr>
        <w:rPr>
          <w:rFonts w:ascii="Arial" w:hAnsi="Arial" w:cs="Arial"/>
        </w:rPr>
      </w:pPr>
      <w:r>
        <w:rPr>
          <w:rFonts w:ascii="Arial" w:hAnsi="Arial" w:cs="Arial"/>
        </w:rPr>
        <w:t>- Innenwände werden aus Hochlochziegelmauerwerk bzw. dort wo statisch erforderlich in Beton, und in verschiedenen Stärken nach Werkplan erstellt.</w:t>
      </w:r>
    </w:p>
    <w:p w:rsidR="007B1068" w:rsidRDefault="007B1068" w:rsidP="007B1068">
      <w:pPr>
        <w:rPr>
          <w:rFonts w:ascii="Arial" w:hAnsi="Arial" w:cs="Arial"/>
        </w:rPr>
      </w:pPr>
      <w:r>
        <w:rPr>
          <w:rFonts w:ascii="Arial" w:hAnsi="Arial" w:cs="Arial"/>
        </w:rPr>
        <w:t>- Decke, Stützen und Unterzüge werden aus Stahlbeton nach statischem</w:t>
      </w:r>
      <w:r w:rsidR="00B075FE">
        <w:rPr>
          <w:rFonts w:ascii="Arial" w:hAnsi="Arial" w:cs="Arial"/>
        </w:rPr>
        <w:t xml:space="preserve"> Erfordernis hergestellt.</w:t>
      </w:r>
    </w:p>
    <w:p w:rsidR="00B075FE" w:rsidRDefault="00B075FE" w:rsidP="007B1068">
      <w:pPr>
        <w:rPr>
          <w:rFonts w:ascii="Arial" w:hAnsi="Arial" w:cs="Arial"/>
        </w:rPr>
      </w:pPr>
      <w:r>
        <w:rPr>
          <w:rFonts w:ascii="Arial" w:hAnsi="Arial" w:cs="Arial"/>
        </w:rPr>
        <w:t>- Sicherheitseinrichtungen nach behördlichen Vorschriften und Auflagen.</w:t>
      </w:r>
    </w:p>
    <w:p w:rsidR="00B075FE" w:rsidRDefault="00B075FE" w:rsidP="007B1068">
      <w:pPr>
        <w:rPr>
          <w:rFonts w:ascii="Arial" w:hAnsi="Arial" w:cs="Arial"/>
        </w:rPr>
      </w:pPr>
      <w:r>
        <w:rPr>
          <w:rFonts w:ascii="Arial" w:hAnsi="Arial" w:cs="Arial"/>
        </w:rPr>
        <w:t>- Garagen werden als Fertiggaragen erstellt und erhalten einen elektrischen Torantrieb mit Handsender</w:t>
      </w:r>
    </w:p>
    <w:p w:rsidR="00B075FE" w:rsidRDefault="00B075FE" w:rsidP="00B075FE">
      <w:pPr>
        <w:rPr>
          <w:rFonts w:ascii="Arial" w:hAnsi="Arial" w:cs="Arial"/>
          <w:b/>
        </w:rPr>
      </w:pPr>
      <w:r>
        <w:rPr>
          <w:rFonts w:ascii="Arial" w:hAnsi="Arial" w:cs="Arial"/>
          <w:b/>
        </w:rPr>
        <w:t>4, Wände Wohngeschosse:</w:t>
      </w:r>
    </w:p>
    <w:p w:rsidR="00B075FE" w:rsidRDefault="00B075FE" w:rsidP="00B075FE">
      <w:pPr>
        <w:rPr>
          <w:rFonts w:ascii="Arial" w:hAnsi="Arial" w:cs="Arial"/>
        </w:rPr>
      </w:pPr>
      <w:r w:rsidRPr="00B075FE">
        <w:rPr>
          <w:rFonts w:ascii="Arial" w:hAnsi="Arial" w:cs="Arial"/>
        </w:rPr>
        <w:t xml:space="preserve">- </w:t>
      </w:r>
      <w:r>
        <w:rPr>
          <w:rFonts w:ascii="Arial" w:hAnsi="Arial" w:cs="Arial"/>
        </w:rPr>
        <w:t>Außen- und Innenwände werden im Allgemeinen mit Hochlochziegeln in verschiedenen Formaten ausgeführt; wo statisch erforderlich in Stahlbeton mit Wärmedämmung</w:t>
      </w:r>
      <w:proofErr w:type="gramStart"/>
      <w:r>
        <w:rPr>
          <w:rFonts w:ascii="Arial" w:hAnsi="Arial" w:cs="Arial"/>
        </w:rPr>
        <w:t>;</w:t>
      </w:r>
      <w:proofErr w:type="gramEnd"/>
      <w:r>
        <w:rPr>
          <w:rFonts w:ascii="Arial" w:hAnsi="Arial" w:cs="Arial"/>
        </w:rPr>
        <w:br/>
        <w:t xml:space="preserve">Ausführung nach </w:t>
      </w:r>
      <w:proofErr w:type="spellStart"/>
      <w:r>
        <w:rPr>
          <w:rFonts w:ascii="Arial" w:hAnsi="Arial" w:cs="Arial"/>
        </w:rPr>
        <w:t>EneV</w:t>
      </w:r>
      <w:proofErr w:type="spellEnd"/>
      <w:r>
        <w:rPr>
          <w:rFonts w:ascii="Arial" w:hAnsi="Arial" w:cs="Arial"/>
        </w:rPr>
        <w:t xml:space="preserve"> 2013.</w:t>
      </w:r>
    </w:p>
    <w:p w:rsidR="00B075FE" w:rsidRDefault="00B075FE" w:rsidP="00B075FE">
      <w:pPr>
        <w:rPr>
          <w:rFonts w:ascii="Arial" w:hAnsi="Arial" w:cs="Arial"/>
        </w:rPr>
      </w:pPr>
      <w:r>
        <w:rPr>
          <w:rFonts w:ascii="Arial" w:hAnsi="Arial" w:cs="Arial"/>
        </w:rPr>
        <w:t>- Wohnungstrennwände werden mit Schallschutzziegel erstellt.</w:t>
      </w:r>
    </w:p>
    <w:p w:rsidR="00B075FE" w:rsidRDefault="00B075FE" w:rsidP="00B075FE">
      <w:pPr>
        <w:rPr>
          <w:rFonts w:ascii="Arial" w:hAnsi="Arial" w:cs="Arial"/>
        </w:rPr>
      </w:pPr>
      <w:r>
        <w:rPr>
          <w:rFonts w:ascii="Arial" w:hAnsi="Arial" w:cs="Arial"/>
        </w:rPr>
        <w:t>- Alles entsprechend der EnEV-Berechnung 2013.</w:t>
      </w:r>
    </w:p>
    <w:p w:rsidR="00B075FE" w:rsidRDefault="00B075FE" w:rsidP="00B075FE">
      <w:pPr>
        <w:rPr>
          <w:rFonts w:ascii="Arial" w:hAnsi="Arial" w:cs="Arial"/>
        </w:rPr>
      </w:pPr>
    </w:p>
    <w:p w:rsidR="00B075FE" w:rsidRDefault="00B075FE" w:rsidP="00B075FE">
      <w:pPr>
        <w:rPr>
          <w:rFonts w:ascii="Arial" w:hAnsi="Arial" w:cs="Arial"/>
        </w:rPr>
      </w:pPr>
    </w:p>
    <w:p w:rsidR="00B075FE" w:rsidRPr="00407376" w:rsidRDefault="0062548A" w:rsidP="00B075FE">
      <w:pPr>
        <w:rPr>
          <w:rFonts w:ascii="Arial" w:hAnsi="Arial" w:cs="Arial"/>
          <w:b/>
        </w:rPr>
      </w:pPr>
      <w:r w:rsidRPr="00407376">
        <w:rPr>
          <w:rFonts w:ascii="Arial" w:hAnsi="Arial" w:cs="Arial"/>
          <w:b/>
        </w:rPr>
        <w:t>5. Geschossdecken:</w:t>
      </w:r>
    </w:p>
    <w:p w:rsidR="0062548A" w:rsidRDefault="0062548A" w:rsidP="00B075FE">
      <w:pPr>
        <w:rPr>
          <w:rFonts w:ascii="Arial" w:hAnsi="Arial" w:cs="Arial"/>
        </w:rPr>
      </w:pPr>
      <w:r>
        <w:rPr>
          <w:rFonts w:ascii="Arial" w:hAnsi="Arial" w:cs="Arial"/>
        </w:rPr>
        <w:lastRenderedPageBreak/>
        <w:t>- Die Geschossdecken werden als Stahlbeton- Filigranelemente mit Überbeton oder alternativ als Ortbetondecken ausgeführt.</w:t>
      </w:r>
    </w:p>
    <w:p w:rsidR="0062548A" w:rsidRDefault="0062548A" w:rsidP="00B075FE">
      <w:pPr>
        <w:rPr>
          <w:rFonts w:ascii="Arial" w:hAnsi="Arial" w:cs="Arial"/>
        </w:rPr>
      </w:pPr>
    </w:p>
    <w:p w:rsidR="0062548A" w:rsidRPr="00407376" w:rsidRDefault="0062548A" w:rsidP="00B075FE">
      <w:pPr>
        <w:rPr>
          <w:rFonts w:ascii="Arial" w:hAnsi="Arial" w:cs="Arial"/>
          <w:b/>
        </w:rPr>
      </w:pPr>
      <w:r w:rsidRPr="00407376">
        <w:rPr>
          <w:rFonts w:ascii="Arial" w:hAnsi="Arial" w:cs="Arial"/>
          <w:b/>
        </w:rPr>
        <w:t>6. Treppen:</w:t>
      </w:r>
    </w:p>
    <w:p w:rsidR="00407376" w:rsidRDefault="0062548A" w:rsidP="00B075FE">
      <w:pPr>
        <w:rPr>
          <w:rFonts w:ascii="Arial" w:hAnsi="Arial" w:cs="Arial"/>
        </w:rPr>
      </w:pPr>
      <w:r>
        <w:rPr>
          <w:rFonts w:ascii="Arial" w:hAnsi="Arial" w:cs="Arial"/>
        </w:rPr>
        <w:t>- Stahlbeton-</w:t>
      </w:r>
      <w:r w:rsidR="003874F2">
        <w:rPr>
          <w:rFonts w:ascii="Arial" w:hAnsi="Arial" w:cs="Arial"/>
        </w:rPr>
        <w:t>Fertigteil oder Ortbetontreppe.</w:t>
      </w:r>
      <w:r w:rsidR="003874F2">
        <w:rPr>
          <w:rFonts w:ascii="Arial" w:hAnsi="Arial" w:cs="Arial"/>
        </w:rPr>
        <w:br/>
        <w:t xml:space="preserve">- </w:t>
      </w:r>
      <w:r>
        <w:rPr>
          <w:rFonts w:ascii="Arial" w:hAnsi="Arial" w:cs="Arial"/>
        </w:rPr>
        <w:t xml:space="preserve">Stahlgeländer aus Ober- und Untergurt aus 12 mm dicken Rundstäben, grundiert und </w:t>
      </w:r>
      <w:proofErr w:type="gramStart"/>
      <w:r>
        <w:rPr>
          <w:rFonts w:ascii="Arial" w:hAnsi="Arial" w:cs="Arial"/>
        </w:rPr>
        <w:t>1 mal</w:t>
      </w:r>
      <w:proofErr w:type="gramEnd"/>
      <w:r>
        <w:rPr>
          <w:rFonts w:ascii="Arial" w:hAnsi="Arial" w:cs="Arial"/>
        </w:rPr>
        <w:t xml:space="preserve"> deckend gestrichen, Farbe: nach Wahl des AG</w:t>
      </w:r>
      <w:r w:rsidR="00407376">
        <w:rPr>
          <w:rFonts w:ascii="Arial" w:hAnsi="Arial" w:cs="Arial"/>
        </w:rPr>
        <w:t>.</w:t>
      </w:r>
      <w:r w:rsidR="003874F2">
        <w:rPr>
          <w:rFonts w:ascii="Arial" w:hAnsi="Arial" w:cs="Arial"/>
        </w:rPr>
        <w:br/>
        <w:t>- Edelstahlhandlauf DN 40 mm.</w:t>
      </w:r>
      <w:r w:rsidR="003874F2">
        <w:rPr>
          <w:rFonts w:ascii="Arial" w:hAnsi="Arial" w:cs="Arial"/>
        </w:rPr>
        <w:br/>
        <w:t xml:space="preserve">- </w:t>
      </w:r>
      <w:r w:rsidR="00407376">
        <w:rPr>
          <w:rFonts w:ascii="Arial" w:hAnsi="Arial" w:cs="Arial"/>
        </w:rPr>
        <w:t>Treppenanlage von UG bis OG.</w:t>
      </w:r>
    </w:p>
    <w:p w:rsidR="00407376" w:rsidRPr="00407376" w:rsidRDefault="00407376" w:rsidP="00B075FE">
      <w:pPr>
        <w:rPr>
          <w:rFonts w:ascii="Arial" w:hAnsi="Arial" w:cs="Arial"/>
          <w:b/>
        </w:rPr>
      </w:pPr>
      <w:r w:rsidRPr="00407376">
        <w:rPr>
          <w:rFonts w:ascii="Arial" w:hAnsi="Arial" w:cs="Arial"/>
          <w:b/>
        </w:rPr>
        <w:t>7. Zimmerer- und Dachdeckerarbeiten:</w:t>
      </w:r>
    </w:p>
    <w:p w:rsidR="00407376" w:rsidRDefault="00407376" w:rsidP="00B075FE">
      <w:pPr>
        <w:rPr>
          <w:rFonts w:ascii="Arial" w:hAnsi="Arial" w:cs="Arial"/>
        </w:rPr>
      </w:pPr>
      <w:r>
        <w:rPr>
          <w:rFonts w:ascii="Arial" w:hAnsi="Arial" w:cs="Arial"/>
          <w:b/>
        </w:rPr>
        <w:t>Dachstuhl:</w:t>
      </w:r>
      <w:r>
        <w:rPr>
          <w:rFonts w:ascii="Arial" w:hAnsi="Arial" w:cs="Arial"/>
          <w:b/>
        </w:rPr>
        <w:br/>
      </w:r>
      <w:r w:rsidRPr="00407376">
        <w:rPr>
          <w:rFonts w:ascii="Arial" w:hAnsi="Arial" w:cs="Arial"/>
        </w:rPr>
        <w:t>-</w:t>
      </w:r>
      <w:r>
        <w:rPr>
          <w:rFonts w:ascii="Arial" w:hAnsi="Arial" w:cs="Arial"/>
          <w:b/>
        </w:rPr>
        <w:t xml:space="preserve"> </w:t>
      </w:r>
      <w:proofErr w:type="spellStart"/>
      <w:r>
        <w:rPr>
          <w:rFonts w:ascii="Arial" w:hAnsi="Arial" w:cs="Arial"/>
        </w:rPr>
        <w:t>Pfettendachstuhl</w:t>
      </w:r>
      <w:proofErr w:type="spellEnd"/>
      <w:r>
        <w:rPr>
          <w:rFonts w:ascii="Arial" w:hAnsi="Arial" w:cs="Arial"/>
        </w:rPr>
        <w:t xml:space="preserve"> in </w:t>
      </w:r>
      <w:proofErr w:type="spellStart"/>
      <w:r>
        <w:rPr>
          <w:rFonts w:ascii="Arial" w:hAnsi="Arial" w:cs="Arial"/>
        </w:rPr>
        <w:t>zimmermannsmässiger</w:t>
      </w:r>
      <w:proofErr w:type="spellEnd"/>
      <w:r>
        <w:rPr>
          <w:rFonts w:ascii="Arial" w:hAnsi="Arial" w:cs="Arial"/>
        </w:rPr>
        <w:t xml:space="preserve"> Ausführung. </w:t>
      </w:r>
      <w:r>
        <w:rPr>
          <w:rFonts w:ascii="Arial" w:hAnsi="Arial" w:cs="Arial"/>
        </w:rPr>
        <w:br/>
        <w:t>- Schnittklasse S 10, gehobelt und getrocknet,</w:t>
      </w:r>
      <w:r>
        <w:rPr>
          <w:rFonts w:ascii="Arial" w:hAnsi="Arial" w:cs="Arial"/>
        </w:rPr>
        <w:br/>
        <w:t xml:space="preserve">- Dach- und </w:t>
      </w:r>
      <w:proofErr w:type="spellStart"/>
      <w:r>
        <w:rPr>
          <w:rFonts w:ascii="Arial" w:hAnsi="Arial" w:cs="Arial"/>
        </w:rPr>
        <w:t>Rauschallung</w:t>
      </w:r>
      <w:proofErr w:type="spellEnd"/>
      <w:r>
        <w:rPr>
          <w:rFonts w:ascii="Arial" w:hAnsi="Arial" w:cs="Arial"/>
        </w:rPr>
        <w:t xml:space="preserve"> inkl. Abdichtungsbahn.</w:t>
      </w:r>
      <w:r>
        <w:rPr>
          <w:rFonts w:ascii="Arial" w:hAnsi="Arial" w:cs="Arial"/>
        </w:rPr>
        <w:br/>
        <w:t>- Mineralische Wärmedämmung zwischen den Sparren nach geltender   Wärmeschutzverordnung (hier KFW 70 Standard und EnEV 2013).</w:t>
      </w:r>
      <w:r>
        <w:rPr>
          <w:rFonts w:ascii="Arial" w:hAnsi="Arial" w:cs="Arial"/>
        </w:rPr>
        <w:br/>
        <w:t>- Unterseitige Verkleidung mit Gipskartonplatten.</w:t>
      </w:r>
    </w:p>
    <w:p w:rsidR="00407376" w:rsidRDefault="00407376" w:rsidP="00B075FE">
      <w:pPr>
        <w:rPr>
          <w:rFonts w:ascii="Arial" w:hAnsi="Arial" w:cs="Arial"/>
        </w:rPr>
      </w:pPr>
      <w:r w:rsidRPr="00407376">
        <w:rPr>
          <w:rFonts w:ascii="Arial" w:hAnsi="Arial" w:cs="Arial"/>
          <w:b/>
        </w:rPr>
        <w:t>Dachdeckung:</w:t>
      </w:r>
      <w:r>
        <w:rPr>
          <w:rFonts w:ascii="Arial" w:hAnsi="Arial" w:cs="Arial"/>
        </w:rPr>
        <w:br/>
        <w:t>- Dacheindeckung mit Dachpfannen in Beton in anthrazit</w:t>
      </w:r>
    </w:p>
    <w:p w:rsidR="00407376" w:rsidRDefault="00407376" w:rsidP="00B075FE">
      <w:pPr>
        <w:rPr>
          <w:rFonts w:ascii="Arial" w:hAnsi="Arial" w:cs="Arial"/>
        </w:rPr>
      </w:pPr>
      <w:r>
        <w:rPr>
          <w:rFonts w:ascii="Arial" w:hAnsi="Arial" w:cs="Arial"/>
        </w:rPr>
        <w:t xml:space="preserve">Mineralische Wärmedämmung nach </w:t>
      </w:r>
      <w:proofErr w:type="spellStart"/>
      <w:r>
        <w:rPr>
          <w:rFonts w:ascii="Arial" w:hAnsi="Arial" w:cs="Arial"/>
        </w:rPr>
        <w:t>EneV</w:t>
      </w:r>
      <w:proofErr w:type="spellEnd"/>
      <w:r>
        <w:rPr>
          <w:rFonts w:ascii="Arial" w:hAnsi="Arial" w:cs="Arial"/>
        </w:rPr>
        <w:t xml:space="preserve"> 2014.</w:t>
      </w:r>
    </w:p>
    <w:p w:rsidR="00407376" w:rsidRDefault="00407376" w:rsidP="00B075FE">
      <w:pPr>
        <w:rPr>
          <w:rFonts w:ascii="Arial" w:hAnsi="Arial" w:cs="Arial"/>
        </w:rPr>
      </w:pPr>
    </w:p>
    <w:p w:rsidR="00407376" w:rsidRDefault="00407376" w:rsidP="00B075FE">
      <w:pPr>
        <w:rPr>
          <w:rFonts w:ascii="Arial" w:hAnsi="Arial" w:cs="Arial"/>
          <w:b/>
        </w:rPr>
      </w:pPr>
      <w:r>
        <w:rPr>
          <w:rFonts w:ascii="Arial" w:hAnsi="Arial" w:cs="Arial"/>
          <w:b/>
        </w:rPr>
        <w:t xml:space="preserve">8. </w:t>
      </w:r>
      <w:proofErr w:type="spellStart"/>
      <w:r>
        <w:rPr>
          <w:rFonts w:ascii="Arial" w:hAnsi="Arial" w:cs="Arial"/>
          <w:b/>
        </w:rPr>
        <w:t>Spenglerarbeiten</w:t>
      </w:r>
      <w:proofErr w:type="spellEnd"/>
      <w:r>
        <w:rPr>
          <w:rFonts w:ascii="Arial" w:hAnsi="Arial" w:cs="Arial"/>
          <w:b/>
        </w:rPr>
        <w:t>:</w:t>
      </w:r>
    </w:p>
    <w:p w:rsidR="00407376" w:rsidRDefault="00407376" w:rsidP="00B075FE">
      <w:pPr>
        <w:rPr>
          <w:rFonts w:ascii="Arial" w:hAnsi="Arial" w:cs="Arial"/>
        </w:rPr>
      </w:pPr>
      <w:r>
        <w:rPr>
          <w:rFonts w:ascii="Arial" w:hAnsi="Arial" w:cs="Arial"/>
        </w:rPr>
        <w:t xml:space="preserve">Regenrinnen, Fallrohre, Anschlussbleche, </w:t>
      </w:r>
      <w:proofErr w:type="spellStart"/>
      <w:r>
        <w:rPr>
          <w:rFonts w:ascii="Arial" w:hAnsi="Arial" w:cs="Arial"/>
        </w:rPr>
        <w:t>Ortgangverblechungen</w:t>
      </w:r>
      <w:proofErr w:type="spellEnd"/>
      <w:r>
        <w:rPr>
          <w:rFonts w:ascii="Arial" w:hAnsi="Arial" w:cs="Arial"/>
        </w:rPr>
        <w:t xml:space="preserve">, </w:t>
      </w:r>
      <w:proofErr w:type="spellStart"/>
      <w:r>
        <w:rPr>
          <w:rFonts w:ascii="Arial" w:hAnsi="Arial" w:cs="Arial"/>
        </w:rPr>
        <w:t>Gaubenverblechungen</w:t>
      </w:r>
      <w:proofErr w:type="spellEnd"/>
      <w:r>
        <w:rPr>
          <w:rFonts w:ascii="Arial" w:hAnsi="Arial" w:cs="Arial"/>
        </w:rPr>
        <w:t xml:space="preserve"> und Verkleidungen werden aus Alu bzw. Titan-Zink-Blech erstellt.</w:t>
      </w:r>
    </w:p>
    <w:p w:rsidR="00407376" w:rsidRDefault="00407376" w:rsidP="00B075FE">
      <w:pPr>
        <w:rPr>
          <w:rFonts w:ascii="Arial" w:hAnsi="Arial" w:cs="Arial"/>
        </w:rPr>
      </w:pPr>
    </w:p>
    <w:p w:rsidR="003874F2" w:rsidRDefault="00407376" w:rsidP="00B075FE">
      <w:pPr>
        <w:rPr>
          <w:rFonts w:ascii="Arial" w:hAnsi="Arial" w:cs="Arial"/>
          <w:b/>
        </w:rPr>
      </w:pPr>
      <w:r w:rsidRPr="00407376">
        <w:rPr>
          <w:rFonts w:ascii="Arial" w:hAnsi="Arial" w:cs="Arial"/>
          <w:b/>
        </w:rPr>
        <w:t>9. Fenster, Fenstertüren:</w:t>
      </w:r>
    </w:p>
    <w:p w:rsidR="00407376" w:rsidRDefault="00407376" w:rsidP="00B075FE">
      <w:pPr>
        <w:rPr>
          <w:rFonts w:ascii="Arial" w:hAnsi="Arial" w:cs="Arial"/>
        </w:rPr>
      </w:pPr>
      <w:r>
        <w:rPr>
          <w:rFonts w:ascii="Arial" w:hAnsi="Arial" w:cs="Arial"/>
        </w:rPr>
        <w:t>-</w:t>
      </w:r>
      <w:r w:rsidR="003874F2">
        <w:rPr>
          <w:rFonts w:ascii="Arial" w:hAnsi="Arial" w:cs="Arial"/>
        </w:rPr>
        <w:t xml:space="preserve"> </w:t>
      </w:r>
      <w:r>
        <w:rPr>
          <w:rFonts w:ascii="Arial" w:hAnsi="Arial" w:cs="Arial"/>
        </w:rPr>
        <w:t>Fertigung aus Kunststoffprofilen mit RAL-Gütezeichen; 3-fach Isolierverglasung.</w:t>
      </w:r>
    </w:p>
    <w:p w:rsidR="00407376" w:rsidRDefault="00407376" w:rsidP="00B075FE">
      <w:pPr>
        <w:rPr>
          <w:rFonts w:ascii="Arial" w:hAnsi="Arial" w:cs="Arial"/>
        </w:rPr>
      </w:pPr>
      <w:r>
        <w:rPr>
          <w:rFonts w:ascii="Arial" w:hAnsi="Arial" w:cs="Arial"/>
        </w:rPr>
        <w:t>- Kunststofffenster, fertig versetzt, 1-flüglig bzw. 2-flg., Farbe anthrazit außen, weiß innen.</w:t>
      </w:r>
    </w:p>
    <w:p w:rsidR="003C2C15" w:rsidRDefault="003C2C15" w:rsidP="00B075FE">
      <w:pPr>
        <w:rPr>
          <w:rFonts w:ascii="Arial" w:hAnsi="Arial" w:cs="Arial"/>
        </w:rPr>
      </w:pPr>
      <w:r>
        <w:rPr>
          <w:rFonts w:ascii="Arial" w:hAnsi="Arial" w:cs="Arial"/>
        </w:rPr>
        <w:t xml:space="preserve">- </w:t>
      </w:r>
      <w:proofErr w:type="spellStart"/>
      <w:r>
        <w:rPr>
          <w:rFonts w:ascii="Arial" w:hAnsi="Arial" w:cs="Arial"/>
        </w:rPr>
        <w:t>Einhand</w:t>
      </w:r>
      <w:proofErr w:type="spellEnd"/>
      <w:r>
        <w:rPr>
          <w:rFonts w:ascii="Arial" w:hAnsi="Arial" w:cs="Arial"/>
        </w:rPr>
        <w:t>-Dreh-Kipp-Beschläge in eloxierter Ausführung.</w:t>
      </w:r>
    </w:p>
    <w:p w:rsidR="003C2C15" w:rsidRDefault="003C2C15" w:rsidP="00B075FE">
      <w:pPr>
        <w:rPr>
          <w:rFonts w:ascii="Arial" w:hAnsi="Arial" w:cs="Arial"/>
        </w:rPr>
      </w:pPr>
      <w:r>
        <w:rPr>
          <w:rFonts w:ascii="Arial" w:hAnsi="Arial" w:cs="Arial"/>
        </w:rPr>
        <w:t>- Farbkonzept ist Sache des Verkäufers</w:t>
      </w:r>
    </w:p>
    <w:p w:rsidR="003C2C15" w:rsidRDefault="003C2C15" w:rsidP="00B075FE">
      <w:pPr>
        <w:rPr>
          <w:rFonts w:ascii="Arial" w:hAnsi="Arial" w:cs="Arial"/>
        </w:rPr>
      </w:pPr>
      <w:r>
        <w:rPr>
          <w:rFonts w:ascii="Arial" w:hAnsi="Arial" w:cs="Arial"/>
        </w:rPr>
        <w:t>- Dachflächenfenster sowie deren Beschattung nach Ermessen des Verkäufers</w:t>
      </w:r>
    </w:p>
    <w:p w:rsidR="003874F2" w:rsidRDefault="003874F2" w:rsidP="00B075FE">
      <w:pPr>
        <w:rPr>
          <w:rFonts w:ascii="Arial" w:hAnsi="Arial" w:cs="Arial"/>
          <w:b/>
        </w:rPr>
      </w:pPr>
    </w:p>
    <w:p w:rsidR="003874F2" w:rsidRDefault="003874F2" w:rsidP="00B075FE">
      <w:pPr>
        <w:rPr>
          <w:rFonts w:ascii="Arial" w:hAnsi="Arial" w:cs="Arial"/>
          <w:b/>
        </w:rPr>
      </w:pPr>
    </w:p>
    <w:p w:rsidR="003C2C15" w:rsidRDefault="003C2C15" w:rsidP="00B075FE">
      <w:pPr>
        <w:rPr>
          <w:rFonts w:ascii="Arial" w:hAnsi="Arial" w:cs="Arial"/>
          <w:b/>
        </w:rPr>
      </w:pPr>
      <w:r w:rsidRPr="003C2C15">
        <w:rPr>
          <w:rFonts w:ascii="Arial" w:hAnsi="Arial" w:cs="Arial"/>
          <w:b/>
        </w:rPr>
        <w:t>10. Fensterbänke:</w:t>
      </w:r>
    </w:p>
    <w:p w:rsidR="003C2C15" w:rsidRDefault="003C2C15" w:rsidP="00B075FE">
      <w:pPr>
        <w:rPr>
          <w:rFonts w:ascii="Arial" w:hAnsi="Arial" w:cs="Arial"/>
        </w:rPr>
      </w:pPr>
      <w:r>
        <w:rPr>
          <w:rFonts w:ascii="Arial" w:hAnsi="Arial" w:cs="Arial"/>
        </w:rPr>
        <w:t xml:space="preserve">- Innen aus Naturstein in Nero </w:t>
      </w:r>
      <w:proofErr w:type="spellStart"/>
      <w:r>
        <w:rPr>
          <w:rFonts w:ascii="Arial" w:hAnsi="Arial" w:cs="Arial"/>
        </w:rPr>
        <w:t>Assoluto</w:t>
      </w:r>
      <w:proofErr w:type="spellEnd"/>
      <w:r>
        <w:rPr>
          <w:rFonts w:ascii="Arial" w:hAnsi="Arial" w:cs="Arial"/>
        </w:rPr>
        <w:t xml:space="preserve"> od. Jura bzw. in den Bädern gefliest.</w:t>
      </w:r>
    </w:p>
    <w:p w:rsidR="003C2C15" w:rsidRDefault="003C2C15" w:rsidP="00B075FE">
      <w:pPr>
        <w:rPr>
          <w:rFonts w:ascii="Arial" w:hAnsi="Arial" w:cs="Arial"/>
        </w:rPr>
      </w:pPr>
      <w:r>
        <w:rPr>
          <w:rFonts w:ascii="Arial" w:hAnsi="Arial" w:cs="Arial"/>
        </w:rPr>
        <w:t>- Außen als Aluminium, Farbe: Anthrazit.</w:t>
      </w:r>
    </w:p>
    <w:p w:rsidR="003C2C15" w:rsidRDefault="003C2C15" w:rsidP="00B075FE">
      <w:pPr>
        <w:rPr>
          <w:rFonts w:ascii="Arial" w:hAnsi="Arial" w:cs="Arial"/>
        </w:rPr>
      </w:pPr>
    </w:p>
    <w:p w:rsidR="003C2C15" w:rsidRPr="003C2C15" w:rsidRDefault="003C2C15" w:rsidP="00B075FE">
      <w:pPr>
        <w:rPr>
          <w:rFonts w:ascii="Arial" w:hAnsi="Arial" w:cs="Arial"/>
          <w:b/>
        </w:rPr>
      </w:pPr>
      <w:r w:rsidRPr="003C2C15">
        <w:rPr>
          <w:rFonts w:ascii="Arial" w:hAnsi="Arial" w:cs="Arial"/>
          <w:b/>
        </w:rPr>
        <w:t>11. Rollläden:</w:t>
      </w:r>
    </w:p>
    <w:p w:rsidR="003C2C15" w:rsidRDefault="003C2C15" w:rsidP="00B075FE">
      <w:pPr>
        <w:rPr>
          <w:rFonts w:ascii="Arial" w:hAnsi="Arial" w:cs="Arial"/>
        </w:rPr>
      </w:pPr>
      <w:r>
        <w:rPr>
          <w:rFonts w:ascii="Arial" w:hAnsi="Arial" w:cs="Arial"/>
        </w:rPr>
        <w:lastRenderedPageBreak/>
        <w:t>- Wärmegedämmte Rollladenkästen als Fertigteile mit Kunststoffrollläden, Farbe nach Wahl des Verkäufers.</w:t>
      </w:r>
      <w:r>
        <w:rPr>
          <w:rFonts w:ascii="Arial" w:hAnsi="Arial" w:cs="Arial"/>
        </w:rPr>
        <w:br/>
        <w:t>- Ausführung der Rollläden nur wo technisch möglich.</w:t>
      </w:r>
      <w:r>
        <w:rPr>
          <w:rFonts w:ascii="Arial" w:hAnsi="Arial" w:cs="Arial"/>
        </w:rPr>
        <w:br/>
        <w:t>-</w:t>
      </w:r>
      <w:r w:rsidR="00872106">
        <w:rPr>
          <w:rFonts w:ascii="Arial" w:hAnsi="Arial" w:cs="Arial"/>
        </w:rPr>
        <w:t xml:space="preserve"> </w:t>
      </w:r>
      <w:r>
        <w:rPr>
          <w:rFonts w:ascii="Arial" w:hAnsi="Arial" w:cs="Arial"/>
        </w:rPr>
        <w:t>Alle Rollläden sind elektrisch betrieben. Einzel-Taster.</w:t>
      </w:r>
      <w:r>
        <w:rPr>
          <w:rFonts w:ascii="Arial" w:hAnsi="Arial" w:cs="Arial"/>
        </w:rPr>
        <w:br/>
        <w:t>-</w:t>
      </w:r>
      <w:r w:rsidR="00872106">
        <w:rPr>
          <w:rFonts w:ascii="Arial" w:hAnsi="Arial" w:cs="Arial"/>
        </w:rPr>
        <w:t xml:space="preserve"> </w:t>
      </w:r>
      <w:r>
        <w:rPr>
          <w:rFonts w:ascii="Arial" w:hAnsi="Arial" w:cs="Arial"/>
        </w:rPr>
        <w:t>Verschattung um Dachgeschoß bei den Dachflächenfenster</w:t>
      </w:r>
      <w:r>
        <w:rPr>
          <w:rFonts w:ascii="Arial" w:hAnsi="Arial" w:cs="Arial"/>
        </w:rPr>
        <w:br/>
        <w:t>- Fenster im Treppenhaus ohne Verschattung</w:t>
      </w:r>
    </w:p>
    <w:p w:rsidR="003C2C15" w:rsidRPr="003C2C15" w:rsidRDefault="003C2C15" w:rsidP="00B075FE">
      <w:pPr>
        <w:rPr>
          <w:rFonts w:ascii="Arial" w:hAnsi="Arial" w:cs="Arial"/>
          <w:b/>
        </w:rPr>
      </w:pPr>
      <w:r w:rsidRPr="003C2C15">
        <w:rPr>
          <w:rFonts w:ascii="Arial" w:hAnsi="Arial" w:cs="Arial"/>
          <w:b/>
        </w:rPr>
        <w:t>12. Kamin:</w:t>
      </w:r>
    </w:p>
    <w:p w:rsidR="003C2C15" w:rsidRDefault="003C2C15" w:rsidP="00B075FE">
      <w:pPr>
        <w:rPr>
          <w:rFonts w:ascii="Arial" w:hAnsi="Arial" w:cs="Arial"/>
        </w:rPr>
      </w:pPr>
      <w:proofErr w:type="spellStart"/>
      <w:r>
        <w:rPr>
          <w:rFonts w:ascii="Arial" w:hAnsi="Arial" w:cs="Arial"/>
        </w:rPr>
        <w:t>Einzügiger</w:t>
      </w:r>
      <w:proofErr w:type="spellEnd"/>
      <w:r>
        <w:rPr>
          <w:rFonts w:ascii="Arial" w:hAnsi="Arial" w:cs="Arial"/>
        </w:rPr>
        <w:t xml:space="preserve"> Isolierschornstein mit </w:t>
      </w:r>
      <w:proofErr w:type="spellStart"/>
      <w:r>
        <w:rPr>
          <w:rFonts w:ascii="Arial" w:hAnsi="Arial" w:cs="Arial"/>
        </w:rPr>
        <w:t>Kaminverblechung</w:t>
      </w:r>
      <w:proofErr w:type="spellEnd"/>
      <w:r>
        <w:rPr>
          <w:rFonts w:ascii="Arial" w:hAnsi="Arial" w:cs="Arial"/>
        </w:rPr>
        <w:t xml:space="preserve"> in Titanzinkblech im Wohnbereich möglich, für Stückholz u. Pellets geeignet.</w:t>
      </w:r>
    </w:p>
    <w:p w:rsidR="003C2C15" w:rsidRDefault="003C2C15" w:rsidP="00B075FE">
      <w:pPr>
        <w:rPr>
          <w:rFonts w:ascii="Arial" w:hAnsi="Arial" w:cs="Arial"/>
        </w:rPr>
      </w:pPr>
    </w:p>
    <w:p w:rsidR="003C2C15" w:rsidRDefault="003C2C15" w:rsidP="00B075FE">
      <w:pPr>
        <w:rPr>
          <w:rFonts w:ascii="Arial" w:hAnsi="Arial" w:cs="Arial"/>
        </w:rPr>
      </w:pPr>
      <w:r w:rsidRPr="003C2C15">
        <w:rPr>
          <w:rFonts w:ascii="Arial" w:hAnsi="Arial" w:cs="Arial"/>
          <w:b/>
        </w:rPr>
        <w:t>13. Kellerfenster/ Lichtschächte:</w:t>
      </w:r>
      <w:r>
        <w:rPr>
          <w:rFonts w:ascii="Arial" w:hAnsi="Arial" w:cs="Arial"/>
        </w:rPr>
        <w:br/>
        <w:t xml:space="preserve">- Kellerfenster aus PVC, mit Isolierverglasung, mit Abdeckgitter und </w:t>
      </w:r>
      <w:proofErr w:type="spellStart"/>
      <w:r>
        <w:rPr>
          <w:rFonts w:ascii="Arial" w:hAnsi="Arial" w:cs="Arial"/>
        </w:rPr>
        <w:t>Anhebesicherung</w:t>
      </w:r>
      <w:proofErr w:type="spellEnd"/>
      <w:r>
        <w:rPr>
          <w:rFonts w:ascii="Arial" w:hAnsi="Arial" w:cs="Arial"/>
        </w:rPr>
        <w:t>.</w:t>
      </w:r>
      <w:r>
        <w:rPr>
          <w:rFonts w:ascii="Arial" w:hAnsi="Arial" w:cs="Arial"/>
        </w:rPr>
        <w:br/>
        <w:t>-</w:t>
      </w:r>
      <w:r w:rsidR="009C7A38">
        <w:rPr>
          <w:rFonts w:ascii="Arial" w:hAnsi="Arial" w:cs="Arial"/>
        </w:rPr>
        <w:t xml:space="preserve"> </w:t>
      </w:r>
      <w:r>
        <w:rPr>
          <w:rFonts w:ascii="Arial" w:hAnsi="Arial" w:cs="Arial"/>
        </w:rPr>
        <w:t>Lichtschächte werden in Beton-Fertigteilen ausgeführt.</w:t>
      </w:r>
    </w:p>
    <w:p w:rsidR="00D254A3" w:rsidRDefault="00D254A3" w:rsidP="00B075FE">
      <w:pPr>
        <w:rPr>
          <w:rFonts w:ascii="Arial" w:hAnsi="Arial" w:cs="Arial"/>
        </w:rPr>
      </w:pPr>
    </w:p>
    <w:p w:rsidR="009C7A38" w:rsidRPr="009C7A38" w:rsidRDefault="009C7A38" w:rsidP="00B075FE">
      <w:pPr>
        <w:rPr>
          <w:rFonts w:ascii="Arial" w:hAnsi="Arial" w:cs="Arial"/>
          <w:b/>
        </w:rPr>
      </w:pPr>
      <w:r w:rsidRPr="009C7A38">
        <w:rPr>
          <w:rFonts w:ascii="Arial" w:hAnsi="Arial" w:cs="Arial"/>
          <w:b/>
        </w:rPr>
        <w:t>14. Heizungs- und Warmwasserversorgung:</w:t>
      </w:r>
    </w:p>
    <w:p w:rsidR="009C7A38" w:rsidRDefault="009C7A38" w:rsidP="00B075FE">
      <w:pPr>
        <w:rPr>
          <w:rFonts w:ascii="Arial" w:hAnsi="Arial" w:cs="Arial"/>
        </w:rPr>
      </w:pPr>
      <w:r>
        <w:rPr>
          <w:rFonts w:ascii="Arial" w:hAnsi="Arial" w:cs="Arial"/>
        </w:rPr>
        <w:t xml:space="preserve">- Gas –Brennwerttherme, Deutscher Hersteller: Fa. Wolf o. </w:t>
      </w:r>
      <w:proofErr w:type="spellStart"/>
      <w:r>
        <w:rPr>
          <w:rFonts w:ascii="Arial" w:hAnsi="Arial" w:cs="Arial"/>
        </w:rPr>
        <w:t>Viesmann</w:t>
      </w:r>
      <w:proofErr w:type="spellEnd"/>
      <w:r>
        <w:rPr>
          <w:rFonts w:ascii="Arial" w:hAnsi="Arial" w:cs="Arial"/>
        </w:rPr>
        <w:t>, mit Abgas-System inkl. Revisionsöffnungen</w:t>
      </w:r>
      <w:r>
        <w:rPr>
          <w:rFonts w:ascii="Arial" w:hAnsi="Arial" w:cs="Arial"/>
        </w:rPr>
        <w:br/>
        <w:t>- Inkl., Kaminanlage für Brennwertgerät. ausgelegt nach beigefügter ENEV</w:t>
      </w:r>
      <w:r>
        <w:rPr>
          <w:rFonts w:ascii="Arial" w:hAnsi="Arial" w:cs="Arial"/>
        </w:rPr>
        <w:br/>
        <w:t>Heiz- und Warmwasserleitungen gedämmt nach DIN-Norm.</w:t>
      </w:r>
      <w:r>
        <w:rPr>
          <w:rFonts w:ascii="Arial" w:hAnsi="Arial" w:cs="Arial"/>
        </w:rPr>
        <w:br/>
        <w:t>- Beheizung mit Fußbodenheizung in allen Wohnräumen nach Wärmebedarfsberechnung</w:t>
      </w:r>
      <w:r>
        <w:rPr>
          <w:rFonts w:ascii="Arial" w:hAnsi="Arial" w:cs="Arial"/>
        </w:rPr>
        <w:br/>
        <w:t>- Einzelraumregelung mit Zweipunktregler 0.5 K Schaltdifferenz.</w:t>
      </w:r>
      <w:r>
        <w:rPr>
          <w:rFonts w:ascii="Arial" w:hAnsi="Arial" w:cs="Arial"/>
        </w:rPr>
        <w:br/>
        <w:t>- Inkl. Solaranlage für thermische Solarnutzung (Warmwasserbereitung).</w:t>
      </w:r>
      <w:r>
        <w:rPr>
          <w:rFonts w:ascii="Arial" w:hAnsi="Arial" w:cs="Arial"/>
        </w:rPr>
        <w:br/>
        <w:t>- Handtuchtrockner in allen Bädern.</w:t>
      </w:r>
    </w:p>
    <w:p w:rsidR="009C7A38" w:rsidRDefault="009C7A38" w:rsidP="00B075FE">
      <w:pPr>
        <w:rPr>
          <w:rFonts w:ascii="Arial" w:hAnsi="Arial" w:cs="Arial"/>
        </w:rPr>
      </w:pPr>
      <w:r>
        <w:rPr>
          <w:rFonts w:ascii="Arial" w:hAnsi="Arial" w:cs="Arial"/>
        </w:rPr>
        <w:t>- Zentrale Warmwasserbereitung, Warmwassererzeugung über die Heizungsanlage sowie Solaranlage als Unterstützung</w:t>
      </w:r>
    </w:p>
    <w:p w:rsidR="003874F2" w:rsidRDefault="009C7A38" w:rsidP="00B075FE">
      <w:pPr>
        <w:rPr>
          <w:rFonts w:ascii="Arial" w:hAnsi="Arial" w:cs="Arial"/>
        </w:rPr>
      </w:pPr>
      <w:r>
        <w:rPr>
          <w:rFonts w:ascii="Arial" w:hAnsi="Arial" w:cs="Arial"/>
        </w:rPr>
        <w:t>- Verteilung mit Zirkulation, Dämmung der Leitung nach EnEV 2013.</w:t>
      </w:r>
    </w:p>
    <w:p w:rsidR="009C7A38" w:rsidRPr="003874F2" w:rsidRDefault="009C7A38" w:rsidP="00B075FE">
      <w:pPr>
        <w:rPr>
          <w:rFonts w:ascii="Arial" w:hAnsi="Arial" w:cs="Arial"/>
          <w:b/>
        </w:rPr>
      </w:pPr>
      <w:r w:rsidRPr="003874F2">
        <w:rPr>
          <w:rFonts w:ascii="Arial" w:hAnsi="Arial" w:cs="Arial"/>
          <w:b/>
        </w:rPr>
        <w:t>15. Sanitäre Installation und Einrichtungsgegenstände:</w:t>
      </w:r>
    </w:p>
    <w:p w:rsidR="00AC340C" w:rsidRDefault="009C7A38" w:rsidP="00B075FE">
      <w:pPr>
        <w:rPr>
          <w:rFonts w:ascii="Arial" w:hAnsi="Arial" w:cs="Arial"/>
        </w:rPr>
      </w:pPr>
      <w:r>
        <w:rPr>
          <w:rFonts w:ascii="Arial" w:hAnsi="Arial" w:cs="Arial"/>
        </w:rPr>
        <w:t>- Wärmegedämmtes Kalt-Warmwasser-Leitun</w:t>
      </w:r>
      <w:r w:rsidR="003874F2">
        <w:rPr>
          <w:rFonts w:ascii="Arial" w:hAnsi="Arial" w:cs="Arial"/>
        </w:rPr>
        <w:t>gsnetz aus Metallverbundrohren,</w:t>
      </w:r>
      <w:r w:rsidR="003874F2">
        <w:rPr>
          <w:rFonts w:ascii="Arial" w:hAnsi="Arial" w:cs="Arial"/>
        </w:rPr>
        <w:br/>
        <w:t xml:space="preserve">- </w:t>
      </w:r>
      <w:r>
        <w:rPr>
          <w:rFonts w:ascii="Arial" w:hAnsi="Arial" w:cs="Arial"/>
        </w:rPr>
        <w:t>Rohrnetz für Entwässerungsleitungen in PV</w:t>
      </w:r>
      <w:r w:rsidR="003874F2">
        <w:rPr>
          <w:rFonts w:ascii="Arial" w:hAnsi="Arial" w:cs="Arial"/>
        </w:rPr>
        <w:t>C, gemäß DIN.</w:t>
      </w:r>
      <w:r w:rsidR="003874F2">
        <w:rPr>
          <w:rFonts w:ascii="Arial" w:hAnsi="Arial" w:cs="Arial"/>
        </w:rPr>
        <w:br/>
        <w:t xml:space="preserve">- </w:t>
      </w:r>
      <w:r>
        <w:rPr>
          <w:rFonts w:ascii="Arial" w:hAnsi="Arial" w:cs="Arial"/>
        </w:rPr>
        <w:t>Verbrauchserfassung mittels Zählereinheit für jede Wohnung.</w:t>
      </w:r>
      <w:r>
        <w:rPr>
          <w:rFonts w:ascii="Arial" w:hAnsi="Arial" w:cs="Arial"/>
        </w:rPr>
        <w:br/>
        <w:t>- Jede Wohnung einzeln absp</w:t>
      </w:r>
      <w:r w:rsidR="003874F2">
        <w:rPr>
          <w:rFonts w:ascii="Arial" w:hAnsi="Arial" w:cs="Arial"/>
        </w:rPr>
        <w:t>errbar, Installation gemäß DIN.</w:t>
      </w:r>
    </w:p>
    <w:p w:rsidR="003874F2" w:rsidRDefault="003874F2" w:rsidP="00B075FE">
      <w:pPr>
        <w:rPr>
          <w:rFonts w:ascii="Arial" w:hAnsi="Arial" w:cs="Arial"/>
        </w:rPr>
      </w:pPr>
    </w:p>
    <w:p w:rsidR="003874F2" w:rsidRDefault="003874F2" w:rsidP="00B075FE">
      <w:pPr>
        <w:rPr>
          <w:rFonts w:ascii="Arial" w:hAnsi="Arial" w:cs="Arial"/>
        </w:rPr>
      </w:pPr>
    </w:p>
    <w:p w:rsidR="003874F2" w:rsidRDefault="003874F2" w:rsidP="00B075FE">
      <w:pPr>
        <w:rPr>
          <w:rFonts w:ascii="Arial" w:hAnsi="Arial" w:cs="Arial"/>
        </w:rPr>
      </w:pPr>
    </w:p>
    <w:p w:rsidR="003874F2" w:rsidRDefault="003874F2" w:rsidP="00B075FE">
      <w:pPr>
        <w:rPr>
          <w:rFonts w:ascii="Arial" w:hAnsi="Arial" w:cs="Arial"/>
        </w:rPr>
      </w:pPr>
    </w:p>
    <w:p w:rsidR="003874F2" w:rsidRDefault="003874F2" w:rsidP="00B075FE">
      <w:pPr>
        <w:rPr>
          <w:rFonts w:ascii="Arial" w:hAnsi="Arial" w:cs="Arial"/>
        </w:rPr>
      </w:pPr>
    </w:p>
    <w:p w:rsidR="003874F2" w:rsidRDefault="003874F2" w:rsidP="00B075FE">
      <w:pPr>
        <w:rPr>
          <w:rFonts w:ascii="Arial" w:hAnsi="Arial" w:cs="Arial"/>
        </w:rPr>
      </w:pPr>
    </w:p>
    <w:p w:rsidR="003874F2" w:rsidRPr="003874F2" w:rsidRDefault="003874F2" w:rsidP="00B075FE">
      <w:pPr>
        <w:rPr>
          <w:rFonts w:ascii="Arial" w:hAnsi="Arial" w:cs="Arial"/>
        </w:rPr>
      </w:pPr>
    </w:p>
    <w:p w:rsidR="00AC340C" w:rsidRPr="00AC340C" w:rsidRDefault="00AC340C" w:rsidP="00B075FE">
      <w:pPr>
        <w:rPr>
          <w:rFonts w:ascii="Arial" w:hAnsi="Arial" w:cs="Arial"/>
          <w:b/>
        </w:rPr>
      </w:pPr>
    </w:p>
    <w:p w:rsidR="009C7A38" w:rsidRDefault="009C7A38" w:rsidP="00B075FE">
      <w:pPr>
        <w:rPr>
          <w:rFonts w:ascii="Arial" w:hAnsi="Arial" w:cs="Arial"/>
          <w:b/>
        </w:rPr>
      </w:pPr>
      <w:r w:rsidRPr="00AC340C">
        <w:rPr>
          <w:rFonts w:ascii="Arial" w:hAnsi="Arial" w:cs="Arial"/>
          <w:b/>
        </w:rPr>
        <w:t>Sanitäre Ausstattung:</w:t>
      </w:r>
    </w:p>
    <w:p w:rsidR="00AC340C" w:rsidRDefault="00AC340C" w:rsidP="00AC340C">
      <w:pPr>
        <w:rPr>
          <w:rFonts w:ascii="Arial" w:hAnsi="Arial" w:cs="Arial"/>
          <w:b/>
        </w:rPr>
      </w:pPr>
      <w:r>
        <w:rPr>
          <w:rFonts w:ascii="Arial" w:hAnsi="Arial" w:cs="Arial"/>
          <w:b/>
        </w:rPr>
        <w:lastRenderedPageBreak/>
        <w:t>Duschanlagen:</w:t>
      </w:r>
    </w:p>
    <w:p w:rsidR="00AC340C" w:rsidRDefault="00AC340C" w:rsidP="00AC340C">
      <w:pPr>
        <w:rPr>
          <w:rFonts w:ascii="Arial" w:hAnsi="Arial" w:cs="Arial"/>
        </w:rPr>
      </w:pPr>
      <w:r w:rsidRPr="00AC340C">
        <w:rPr>
          <w:rFonts w:ascii="Arial" w:hAnsi="Arial" w:cs="Arial"/>
        </w:rPr>
        <w:t xml:space="preserve">- </w:t>
      </w:r>
      <w:r>
        <w:rPr>
          <w:rFonts w:ascii="Arial" w:hAnsi="Arial" w:cs="Arial"/>
        </w:rPr>
        <w:t xml:space="preserve">Duschwanne Acryl </w:t>
      </w:r>
      <w:proofErr w:type="spellStart"/>
      <w:r>
        <w:rPr>
          <w:rFonts w:ascii="Arial" w:hAnsi="Arial" w:cs="Arial"/>
        </w:rPr>
        <w:t>derby</w:t>
      </w:r>
      <w:proofErr w:type="spellEnd"/>
      <w:r>
        <w:rPr>
          <w:rFonts w:ascii="Arial" w:hAnsi="Arial" w:cs="Arial"/>
        </w:rPr>
        <w:t xml:space="preserve"> 90 x 90 x 2,5 cm. Ablauf </w:t>
      </w:r>
      <w:proofErr w:type="spellStart"/>
      <w:r>
        <w:rPr>
          <w:rFonts w:ascii="Arial" w:hAnsi="Arial" w:cs="Arial"/>
        </w:rPr>
        <w:t>seitl</w:t>
      </w:r>
      <w:proofErr w:type="spellEnd"/>
      <w:r>
        <w:rPr>
          <w:rFonts w:ascii="Arial" w:hAnsi="Arial" w:cs="Arial"/>
        </w:rPr>
        <w:t>. In Ecke, weiß, Serie „</w:t>
      </w:r>
      <w:proofErr w:type="spellStart"/>
      <w:r>
        <w:rPr>
          <w:rFonts w:ascii="Arial" w:hAnsi="Arial" w:cs="Arial"/>
        </w:rPr>
        <w:t>Vigour</w:t>
      </w:r>
      <w:proofErr w:type="spellEnd"/>
      <w:r>
        <w:rPr>
          <w:rFonts w:ascii="Arial" w:hAnsi="Arial" w:cs="Arial"/>
        </w:rPr>
        <w:t xml:space="preserve">‘‘ </w:t>
      </w:r>
      <w:r>
        <w:rPr>
          <w:rFonts w:ascii="Arial" w:hAnsi="Arial" w:cs="Arial"/>
        </w:rPr>
        <w:br/>
        <w:t xml:space="preserve">- Board Line 120x90x14 cm mit Unterbau, Rinne wandseitig f. Rinnenlänge 80 cm </w:t>
      </w:r>
      <w:proofErr w:type="spellStart"/>
      <w:r>
        <w:rPr>
          <w:rFonts w:ascii="Arial" w:hAnsi="Arial" w:cs="Arial"/>
        </w:rPr>
        <w:t>Kermi</w:t>
      </w:r>
      <w:proofErr w:type="spellEnd"/>
      <w:r>
        <w:rPr>
          <w:rFonts w:ascii="Arial" w:hAnsi="Arial" w:cs="Arial"/>
        </w:rPr>
        <w:t xml:space="preserve"> für</w:t>
      </w:r>
      <w:r>
        <w:rPr>
          <w:rFonts w:ascii="Arial" w:hAnsi="Arial" w:cs="Arial"/>
        </w:rPr>
        <w:br/>
        <w:t xml:space="preserve">Wohnungen mit barrierefreien Duschen oder Bodenablauf Line DN 50 waagerecht </w:t>
      </w:r>
      <w:proofErr w:type="spellStart"/>
      <w:r>
        <w:rPr>
          <w:rFonts w:ascii="Arial" w:hAnsi="Arial" w:cs="Arial"/>
        </w:rPr>
        <w:t>Kermi</w:t>
      </w:r>
      <w:proofErr w:type="spellEnd"/>
      <w:proofErr w:type="gramStart"/>
      <w:r>
        <w:rPr>
          <w:rFonts w:ascii="Arial" w:hAnsi="Arial" w:cs="Arial"/>
        </w:rPr>
        <w:t>,</w:t>
      </w:r>
      <w:proofErr w:type="gramEnd"/>
      <w:r>
        <w:rPr>
          <w:rFonts w:ascii="Arial" w:hAnsi="Arial" w:cs="Arial"/>
        </w:rPr>
        <w:br/>
        <w:t>mit Abdeckung</w:t>
      </w:r>
    </w:p>
    <w:p w:rsidR="00665F75" w:rsidRDefault="00665F75" w:rsidP="00AC340C">
      <w:pPr>
        <w:rPr>
          <w:rFonts w:ascii="Arial" w:hAnsi="Arial" w:cs="Arial"/>
        </w:rPr>
      </w:pPr>
      <w:r>
        <w:rPr>
          <w:rFonts w:ascii="Arial" w:hAnsi="Arial" w:cs="Arial"/>
        </w:rPr>
        <w:t xml:space="preserve">- Brausegarnitur </w:t>
      </w:r>
      <w:proofErr w:type="spellStart"/>
      <w:r>
        <w:rPr>
          <w:rFonts w:ascii="Arial" w:hAnsi="Arial" w:cs="Arial"/>
        </w:rPr>
        <w:t>derby</w:t>
      </w:r>
      <w:proofErr w:type="spellEnd"/>
      <w:r>
        <w:rPr>
          <w:rFonts w:ascii="Arial" w:hAnsi="Arial" w:cs="Arial"/>
        </w:rPr>
        <w:t xml:space="preserve"> mit Stange 90 cm, Schlauch u. Handbrause, 3-fach, verchromt, Serie „</w:t>
      </w:r>
      <w:proofErr w:type="spellStart"/>
      <w:r>
        <w:rPr>
          <w:rFonts w:ascii="Arial" w:hAnsi="Arial" w:cs="Arial"/>
        </w:rPr>
        <w:t>Vigour</w:t>
      </w:r>
      <w:proofErr w:type="spellEnd"/>
      <w:r>
        <w:rPr>
          <w:rFonts w:ascii="Arial" w:hAnsi="Arial" w:cs="Arial"/>
        </w:rPr>
        <w:t>“</w:t>
      </w:r>
    </w:p>
    <w:p w:rsidR="00665F75" w:rsidRDefault="00665F75" w:rsidP="00AC340C">
      <w:pPr>
        <w:rPr>
          <w:rFonts w:ascii="Arial" w:hAnsi="Arial" w:cs="Arial"/>
        </w:rPr>
      </w:pPr>
      <w:r>
        <w:rPr>
          <w:rFonts w:ascii="Arial" w:hAnsi="Arial" w:cs="Arial"/>
        </w:rPr>
        <w:t xml:space="preserve">- Echtglasdusche RAYA 900 x 2000 mm </w:t>
      </w:r>
      <w:proofErr w:type="spellStart"/>
      <w:r>
        <w:rPr>
          <w:rFonts w:ascii="Arial" w:hAnsi="Arial" w:cs="Arial"/>
        </w:rPr>
        <w:t>re</w:t>
      </w:r>
      <w:proofErr w:type="spellEnd"/>
      <w:r>
        <w:rPr>
          <w:rFonts w:ascii="Arial" w:hAnsi="Arial" w:cs="Arial"/>
        </w:rPr>
        <w:t xml:space="preserve">., Silber </w:t>
      </w:r>
      <w:proofErr w:type="spellStart"/>
      <w:r>
        <w:rPr>
          <w:rFonts w:ascii="Arial" w:hAnsi="Arial" w:cs="Arial"/>
        </w:rPr>
        <w:t>mattglanz</w:t>
      </w:r>
      <w:proofErr w:type="spellEnd"/>
      <w:r>
        <w:rPr>
          <w:rFonts w:ascii="Arial" w:hAnsi="Arial" w:cs="Arial"/>
        </w:rPr>
        <w:t xml:space="preserve">, ESG klar, </w:t>
      </w:r>
      <w:proofErr w:type="spellStart"/>
      <w:r>
        <w:rPr>
          <w:rFonts w:ascii="Arial" w:hAnsi="Arial" w:cs="Arial"/>
        </w:rPr>
        <w:t>Kermi</w:t>
      </w:r>
      <w:proofErr w:type="spellEnd"/>
      <w:r>
        <w:rPr>
          <w:rFonts w:ascii="Arial" w:hAnsi="Arial" w:cs="Arial"/>
        </w:rPr>
        <w:br/>
        <w:t xml:space="preserve">- </w:t>
      </w:r>
      <w:proofErr w:type="spellStart"/>
      <w:r>
        <w:rPr>
          <w:rFonts w:ascii="Arial" w:hAnsi="Arial" w:cs="Arial"/>
        </w:rPr>
        <w:t>Kermi</w:t>
      </w:r>
      <w:proofErr w:type="spellEnd"/>
      <w:r>
        <w:rPr>
          <w:rFonts w:ascii="Arial" w:hAnsi="Arial" w:cs="Arial"/>
        </w:rPr>
        <w:t xml:space="preserve"> Walk-in-</w:t>
      </w:r>
      <w:proofErr w:type="spellStart"/>
      <w:r>
        <w:rPr>
          <w:rFonts w:ascii="Arial" w:hAnsi="Arial" w:cs="Arial"/>
        </w:rPr>
        <w:t>Walk</w:t>
      </w:r>
      <w:proofErr w:type="spellEnd"/>
      <w:r>
        <w:rPr>
          <w:rFonts w:ascii="Arial" w:hAnsi="Arial" w:cs="Arial"/>
        </w:rPr>
        <w:t xml:space="preserve"> IBIZA 2000 </w:t>
      </w:r>
      <w:proofErr w:type="spellStart"/>
      <w:r>
        <w:rPr>
          <w:rFonts w:ascii="Arial" w:hAnsi="Arial" w:cs="Arial"/>
        </w:rPr>
        <w:t>TwF</w:t>
      </w:r>
      <w:proofErr w:type="spellEnd"/>
      <w:r>
        <w:rPr>
          <w:rFonts w:ascii="Arial" w:hAnsi="Arial" w:cs="Arial"/>
        </w:rPr>
        <w:t xml:space="preserve"> 12020 BV 1175-12052000 SIMG ESG klar, für barrierefreie Duschanlagen </w:t>
      </w:r>
    </w:p>
    <w:p w:rsidR="00665F75" w:rsidRDefault="00665F75" w:rsidP="00665F75">
      <w:pPr>
        <w:rPr>
          <w:rFonts w:ascii="Arial" w:hAnsi="Arial" w:cs="Arial"/>
        </w:rPr>
      </w:pPr>
      <w:r>
        <w:rPr>
          <w:rFonts w:ascii="Arial" w:hAnsi="Arial" w:cs="Arial"/>
        </w:rPr>
        <w:t>Badewannenanlagen:</w:t>
      </w:r>
    </w:p>
    <w:p w:rsidR="00665F75" w:rsidRDefault="00665F75" w:rsidP="00665F75">
      <w:pPr>
        <w:rPr>
          <w:rFonts w:ascii="Arial" w:hAnsi="Arial" w:cs="Arial"/>
        </w:rPr>
      </w:pPr>
      <w:r w:rsidRPr="00665F75">
        <w:rPr>
          <w:rFonts w:ascii="Arial" w:hAnsi="Arial" w:cs="Arial"/>
        </w:rPr>
        <w:t>-</w:t>
      </w:r>
      <w:r>
        <w:rPr>
          <w:rFonts w:ascii="Arial" w:hAnsi="Arial" w:cs="Arial"/>
        </w:rPr>
        <w:t xml:space="preserve"> Mittelablaufwanne Acryl </w:t>
      </w:r>
      <w:proofErr w:type="spellStart"/>
      <w:r>
        <w:rPr>
          <w:rFonts w:ascii="Arial" w:hAnsi="Arial" w:cs="Arial"/>
        </w:rPr>
        <w:t>derby</w:t>
      </w:r>
      <w:proofErr w:type="spellEnd"/>
      <w:r>
        <w:rPr>
          <w:rFonts w:ascii="Arial" w:hAnsi="Arial" w:cs="Arial"/>
        </w:rPr>
        <w:t xml:space="preserve"> 190 x 80 cm, Ab-/ Überlauf mittig, weiß, Serie „</w:t>
      </w:r>
      <w:proofErr w:type="spellStart"/>
      <w:r>
        <w:rPr>
          <w:rFonts w:ascii="Arial" w:hAnsi="Arial" w:cs="Arial"/>
        </w:rPr>
        <w:t>Vigour</w:t>
      </w:r>
      <w:proofErr w:type="spellEnd"/>
      <w:r>
        <w:rPr>
          <w:rFonts w:ascii="Arial" w:hAnsi="Arial" w:cs="Arial"/>
        </w:rPr>
        <w:t xml:space="preserve">“ </w:t>
      </w:r>
      <w:r>
        <w:rPr>
          <w:rFonts w:ascii="Arial" w:hAnsi="Arial" w:cs="Arial"/>
        </w:rPr>
        <w:br/>
        <w:t xml:space="preserve">-Wannenset </w:t>
      </w:r>
      <w:proofErr w:type="spellStart"/>
      <w:r>
        <w:rPr>
          <w:rFonts w:ascii="Arial" w:hAnsi="Arial" w:cs="Arial"/>
        </w:rPr>
        <w:t>derby</w:t>
      </w:r>
      <w:proofErr w:type="spellEnd"/>
      <w:r>
        <w:rPr>
          <w:rFonts w:ascii="Arial" w:hAnsi="Arial" w:cs="Arial"/>
        </w:rPr>
        <w:t xml:space="preserve"> m. Wandhalter, Schlauch und Handbrause, 1-fach, verchromt, Serie</w:t>
      </w:r>
      <w:r>
        <w:rPr>
          <w:rFonts w:ascii="Arial" w:hAnsi="Arial" w:cs="Arial"/>
        </w:rPr>
        <w:br/>
        <w:t>„</w:t>
      </w:r>
      <w:proofErr w:type="spellStart"/>
      <w:r>
        <w:rPr>
          <w:rFonts w:ascii="Arial" w:hAnsi="Arial" w:cs="Arial"/>
        </w:rPr>
        <w:t>Vigour</w:t>
      </w:r>
      <w:proofErr w:type="spellEnd"/>
      <w:r>
        <w:rPr>
          <w:rFonts w:ascii="Arial" w:hAnsi="Arial" w:cs="Arial"/>
        </w:rPr>
        <w:t>“</w:t>
      </w:r>
      <w:r>
        <w:rPr>
          <w:rFonts w:ascii="Arial" w:hAnsi="Arial" w:cs="Arial"/>
        </w:rPr>
        <w:br/>
        <w:t>- Badewannen in allen Wohnungen</w:t>
      </w:r>
    </w:p>
    <w:p w:rsidR="00665F75" w:rsidRDefault="00665F75" w:rsidP="00665F75">
      <w:pPr>
        <w:rPr>
          <w:rFonts w:ascii="Arial" w:hAnsi="Arial" w:cs="Arial"/>
        </w:rPr>
      </w:pPr>
      <w:r>
        <w:rPr>
          <w:rFonts w:ascii="Arial" w:hAnsi="Arial" w:cs="Arial"/>
        </w:rPr>
        <w:t>WC-Anlagen:</w:t>
      </w:r>
    </w:p>
    <w:p w:rsidR="00665F75" w:rsidRDefault="00665F75" w:rsidP="00665F75">
      <w:pPr>
        <w:rPr>
          <w:rFonts w:ascii="Arial" w:hAnsi="Arial" w:cs="Arial"/>
        </w:rPr>
      </w:pPr>
      <w:r w:rsidRPr="00665F75">
        <w:rPr>
          <w:rFonts w:ascii="Arial" w:hAnsi="Arial" w:cs="Arial"/>
        </w:rPr>
        <w:t>-</w:t>
      </w:r>
      <w:r>
        <w:rPr>
          <w:rFonts w:ascii="Arial" w:hAnsi="Arial" w:cs="Arial"/>
        </w:rPr>
        <w:t xml:space="preserve"> </w:t>
      </w:r>
      <w:r w:rsidRPr="00665F75">
        <w:rPr>
          <w:rFonts w:ascii="Arial" w:hAnsi="Arial" w:cs="Arial"/>
        </w:rPr>
        <w:t>Wa</w:t>
      </w:r>
      <w:r>
        <w:rPr>
          <w:rFonts w:ascii="Arial" w:hAnsi="Arial" w:cs="Arial"/>
        </w:rPr>
        <w:t xml:space="preserve">nd-WC-Montageelement </w:t>
      </w:r>
      <w:proofErr w:type="spellStart"/>
      <w:r>
        <w:rPr>
          <w:rFonts w:ascii="Arial" w:hAnsi="Arial" w:cs="Arial"/>
        </w:rPr>
        <w:t>Duofix</w:t>
      </w:r>
      <w:proofErr w:type="spellEnd"/>
      <w:r>
        <w:rPr>
          <w:rFonts w:ascii="Arial" w:hAnsi="Arial" w:cs="Arial"/>
        </w:rPr>
        <w:t xml:space="preserve"> BH 1120 mm, m. UP-Unterspülkasten Sigma, Bestätigung von vorn, Geberit</w:t>
      </w:r>
    </w:p>
    <w:p w:rsidR="00665F75" w:rsidRDefault="00665F75" w:rsidP="00665F75">
      <w:pPr>
        <w:rPr>
          <w:rFonts w:ascii="Arial" w:hAnsi="Arial" w:cs="Arial"/>
        </w:rPr>
      </w:pPr>
      <w:r>
        <w:rPr>
          <w:rFonts w:ascii="Arial" w:hAnsi="Arial" w:cs="Arial"/>
        </w:rPr>
        <w:t xml:space="preserve">- Wand-Tiefspül-WC </w:t>
      </w:r>
      <w:proofErr w:type="spellStart"/>
      <w:r>
        <w:rPr>
          <w:rFonts w:ascii="Arial" w:hAnsi="Arial" w:cs="Arial"/>
        </w:rPr>
        <w:t>derby</w:t>
      </w:r>
      <w:proofErr w:type="spellEnd"/>
      <w:r>
        <w:rPr>
          <w:rFonts w:ascii="Arial" w:hAnsi="Arial" w:cs="Arial"/>
        </w:rPr>
        <w:t xml:space="preserve"> 61, weiß, Serie „VIGOUR“</w:t>
      </w:r>
      <w:r>
        <w:rPr>
          <w:rFonts w:ascii="Arial" w:hAnsi="Arial" w:cs="Arial"/>
        </w:rPr>
        <w:br/>
        <w:t xml:space="preserve">- WC-Sitz </w:t>
      </w:r>
      <w:proofErr w:type="spellStart"/>
      <w:r>
        <w:rPr>
          <w:rFonts w:ascii="Arial" w:hAnsi="Arial" w:cs="Arial"/>
        </w:rPr>
        <w:t>derby</w:t>
      </w:r>
      <w:proofErr w:type="spellEnd"/>
      <w:r>
        <w:rPr>
          <w:rFonts w:ascii="Arial" w:hAnsi="Arial" w:cs="Arial"/>
        </w:rPr>
        <w:t xml:space="preserve"> Lux m. Absenkautomatik weiß, Scharnier Edelstahl/ abnehmbar, Serie „</w:t>
      </w:r>
      <w:proofErr w:type="spellStart"/>
      <w:r>
        <w:rPr>
          <w:rFonts w:ascii="Arial" w:hAnsi="Arial" w:cs="Arial"/>
        </w:rPr>
        <w:t>Vigour</w:t>
      </w:r>
      <w:proofErr w:type="spellEnd"/>
      <w:r>
        <w:rPr>
          <w:rFonts w:ascii="Arial" w:hAnsi="Arial" w:cs="Arial"/>
        </w:rPr>
        <w:t>“</w:t>
      </w:r>
      <w:r>
        <w:rPr>
          <w:rFonts w:ascii="Arial" w:hAnsi="Arial" w:cs="Arial"/>
        </w:rPr>
        <w:br/>
        <w:t>- Abdeckplatte Sigma01 weiß-alpin, f. 2-Mengen-Spülung, für UP320/UP300 GE</w:t>
      </w:r>
      <w:r>
        <w:rPr>
          <w:rFonts w:ascii="Arial" w:hAnsi="Arial" w:cs="Arial"/>
        </w:rPr>
        <w:br/>
        <w:t xml:space="preserve">-Bürstengarnitur </w:t>
      </w:r>
      <w:proofErr w:type="spellStart"/>
      <w:r>
        <w:rPr>
          <w:rFonts w:ascii="Arial" w:hAnsi="Arial" w:cs="Arial"/>
        </w:rPr>
        <w:t>derby</w:t>
      </w:r>
      <w:proofErr w:type="spellEnd"/>
      <w:r>
        <w:rPr>
          <w:rFonts w:ascii="Arial" w:hAnsi="Arial" w:cs="Arial"/>
        </w:rPr>
        <w:t xml:space="preserve"> verchromt, mit Bürste, Serie „</w:t>
      </w:r>
      <w:proofErr w:type="spellStart"/>
      <w:r>
        <w:rPr>
          <w:rFonts w:ascii="Arial" w:hAnsi="Arial" w:cs="Arial"/>
        </w:rPr>
        <w:t>Vigour</w:t>
      </w:r>
      <w:proofErr w:type="spellEnd"/>
      <w:r>
        <w:rPr>
          <w:rFonts w:ascii="Arial" w:hAnsi="Arial" w:cs="Arial"/>
        </w:rPr>
        <w:t>“</w:t>
      </w:r>
    </w:p>
    <w:p w:rsidR="00665F75" w:rsidRDefault="00665F75" w:rsidP="00665F75">
      <w:pPr>
        <w:rPr>
          <w:rFonts w:ascii="Arial" w:hAnsi="Arial" w:cs="Arial"/>
        </w:rPr>
      </w:pPr>
      <w:r>
        <w:rPr>
          <w:rFonts w:ascii="Arial" w:hAnsi="Arial" w:cs="Arial"/>
        </w:rPr>
        <w:t xml:space="preserve">- Papierhalter </w:t>
      </w:r>
      <w:proofErr w:type="spellStart"/>
      <w:r>
        <w:rPr>
          <w:rFonts w:ascii="Arial" w:hAnsi="Arial" w:cs="Arial"/>
        </w:rPr>
        <w:t>derby</w:t>
      </w:r>
      <w:proofErr w:type="spellEnd"/>
      <w:r>
        <w:rPr>
          <w:rFonts w:ascii="Arial" w:hAnsi="Arial" w:cs="Arial"/>
        </w:rPr>
        <w:t xml:space="preserve"> mit Deckel, verchromt, Serie „</w:t>
      </w:r>
      <w:proofErr w:type="spellStart"/>
      <w:r>
        <w:rPr>
          <w:rFonts w:ascii="Arial" w:hAnsi="Arial" w:cs="Arial"/>
        </w:rPr>
        <w:t>Vigour</w:t>
      </w:r>
      <w:proofErr w:type="spellEnd"/>
      <w:r>
        <w:rPr>
          <w:rFonts w:ascii="Arial" w:hAnsi="Arial" w:cs="Arial"/>
        </w:rPr>
        <w:t>“</w:t>
      </w:r>
      <w:r>
        <w:rPr>
          <w:rFonts w:ascii="Arial" w:hAnsi="Arial" w:cs="Arial"/>
        </w:rPr>
        <w:br/>
      </w:r>
    </w:p>
    <w:p w:rsidR="00665F75" w:rsidRDefault="00665F75" w:rsidP="00665F75">
      <w:pPr>
        <w:rPr>
          <w:rFonts w:ascii="Arial" w:hAnsi="Arial" w:cs="Arial"/>
          <w:b/>
        </w:rPr>
      </w:pPr>
      <w:r w:rsidRPr="00665F75">
        <w:rPr>
          <w:rFonts w:ascii="Arial" w:hAnsi="Arial" w:cs="Arial"/>
          <w:b/>
        </w:rPr>
        <w:t>Waschtischanlagen:</w:t>
      </w:r>
    </w:p>
    <w:p w:rsidR="00D254A3" w:rsidRDefault="00D254A3" w:rsidP="00D254A3">
      <w:pPr>
        <w:rPr>
          <w:rFonts w:ascii="Arial" w:hAnsi="Arial" w:cs="Arial"/>
        </w:rPr>
      </w:pPr>
      <w:r w:rsidRPr="00D254A3">
        <w:rPr>
          <w:rFonts w:ascii="Arial" w:hAnsi="Arial" w:cs="Arial"/>
        </w:rPr>
        <w:t>-</w:t>
      </w:r>
      <w:r>
        <w:rPr>
          <w:rFonts w:ascii="Arial" w:hAnsi="Arial" w:cs="Arial"/>
        </w:rPr>
        <w:t xml:space="preserve"> Waschtisch </w:t>
      </w:r>
      <w:proofErr w:type="spellStart"/>
      <w:r>
        <w:rPr>
          <w:rFonts w:ascii="Arial" w:hAnsi="Arial" w:cs="Arial"/>
        </w:rPr>
        <w:t>derby</w:t>
      </w:r>
      <w:proofErr w:type="spellEnd"/>
      <w:r>
        <w:rPr>
          <w:rFonts w:ascii="Arial" w:hAnsi="Arial" w:cs="Arial"/>
        </w:rPr>
        <w:t xml:space="preserve"> style 65 x 48 cm, weiß, Serie „</w:t>
      </w:r>
      <w:proofErr w:type="spellStart"/>
      <w:r>
        <w:rPr>
          <w:rFonts w:ascii="Arial" w:hAnsi="Arial" w:cs="Arial"/>
        </w:rPr>
        <w:t>Vigour</w:t>
      </w:r>
      <w:proofErr w:type="spellEnd"/>
      <w:r>
        <w:rPr>
          <w:rFonts w:ascii="Arial" w:hAnsi="Arial" w:cs="Arial"/>
        </w:rPr>
        <w:t>“</w:t>
      </w:r>
      <w:r w:rsidR="003874F2">
        <w:rPr>
          <w:rFonts w:ascii="Arial" w:hAnsi="Arial" w:cs="Arial"/>
        </w:rPr>
        <w:br/>
        <w:t xml:space="preserve">- </w:t>
      </w:r>
      <w:proofErr w:type="spellStart"/>
      <w:r>
        <w:rPr>
          <w:rFonts w:ascii="Arial" w:hAnsi="Arial" w:cs="Arial"/>
        </w:rPr>
        <w:t>Einhand</w:t>
      </w:r>
      <w:proofErr w:type="spellEnd"/>
      <w:r>
        <w:rPr>
          <w:rFonts w:ascii="Arial" w:hAnsi="Arial" w:cs="Arial"/>
        </w:rPr>
        <w:t>-Waschtischbatterie White m. Ablaufgarnitur verchromt, Serie „</w:t>
      </w:r>
      <w:proofErr w:type="spellStart"/>
      <w:r>
        <w:rPr>
          <w:rFonts w:ascii="Arial" w:hAnsi="Arial" w:cs="Arial"/>
        </w:rPr>
        <w:t>Vigour</w:t>
      </w:r>
      <w:proofErr w:type="spellEnd"/>
      <w:r>
        <w:rPr>
          <w:rFonts w:ascii="Arial" w:hAnsi="Arial" w:cs="Arial"/>
        </w:rPr>
        <w:t>“</w:t>
      </w:r>
      <w:r w:rsidR="003874F2">
        <w:rPr>
          <w:rFonts w:ascii="Arial" w:hAnsi="Arial" w:cs="Arial"/>
        </w:rPr>
        <w:br/>
        <w:t xml:space="preserve">- </w:t>
      </w:r>
      <w:r>
        <w:rPr>
          <w:rFonts w:ascii="Arial" w:hAnsi="Arial" w:cs="Arial"/>
        </w:rPr>
        <w:t xml:space="preserve">Kristallspiegel 80 x 60 cm, rechteckig und Handtuchhalter </w:t>
      </w:r>
      <w:proofErr w:type="spellStart"/>
      <w:r>
        <w:rPr>
          <w:rFonts w:ascii="Arial" w:hAnsi="Arial" w:cs="Arial"/>
        </w:rPr>
        <w:t>derby</w:t>
      </w:r>
      <w:proofErr w:type="spellEnd"/>
      <w:r>
        <w:rPr>
          <w:rFonts w:ascii="Arial" w:hAnsi="Arial" w:cs="Arial"/>
        </w:rPr>
        <w:t>, 2-tlg., verchromt, Serie „</w:t>
      </w:r>
      <w:proofErr w:type="spellStart"/>
      <w:r>
        <w:rPr>
          <w:rFonts w:ascii="Arial" w:hAnsi="Arial" w:cs="Arial"/>
        </w:rPr>
        <w:t>Vigour</w:t>
      </w:r>
      <w:proofErr w:type="spellEnd"/>
      <w:r>
        <w:rPr>
          <w:rFonts w:ascii="Arial" w:hAnsi="Arial" w:cs="Arial"/>
        </w:rPr>
        <w:t>“</w:t>
      </w:r>
    </w:p>
    <w:p w:rsidR="00D254A3" w:rsidRDefault="00D254A3" w:rsidP="00D254A3">
      <w:pPr>
        <w:rPr>
          <w:rFonts w:ascii="Arial" w:hAnsi="Arial" w:cs="Arial"/>
        </w:rPr>
      </w:pPr>
    </w:p>
    <w:p w:rsidR="00D254A3" w:rsidRPr="003874F2" w:rsidRDefault="00D254A3" w:rsidP="00D254A3">
      <w:pPr>
        <w:rPr>
          <w:rFonts w:ascii="Arial" w:hAnsi="Arial" w:cs="Arial"/>
          <w:b/>
        </w:rPr>
      </w:pPr>
      <w:r w:rsidRPr="003874F2">
        <w:rPr>
          <w:rFonts w:ascii="Arial" w:hAnsi="Arial" w:cs="Arial"/>
          <w:b/>
        </w:rPr>
        <w:t>Badheizkörper:</w:t>
      </w:r>
    </w:p>
    <w:p w:rsidR="00D254A3" w:rsidRDefault="00D254A3" w:rsidP="00D254A3">
      <w:pPr>
        <w:rPr>
          <w:rFonts w:ascii="Arial" w:hAnsi="Arial" w:cs="Arial"/>
        </w:rPr>
      </w:pPr>
      <w:r w:rsidRPr="00D254A3">
        <w:rPr>
          <w:rFonts w:ascii="Arial" w:hAnsi="Arial" w:cs="Arial"/>
        </w:rPr>
        <w:t>-</w:t>
      </w:r>
      <w:r>
        <w:rPr>
          <w:rFonts w:ascii="Arial" w:hAnsi="Arial" w:cs="Arial"/>
        </w:rPr>
        <w:t xml:space="preserve"> </w:t>
      </w:r>
      <w:proofErr w:type="spellStart"/>
      <w:r>
        <w:rPr>
          <w:rFonts w:ascii="Arial" w:hAnsi="Arial" w:cs="Arial"/>
        </w:rPr>
        <w:t>Kermi</w:t>
      </w:r>
      <w:proofErr w:type="spellEnd"/>
      <w:r>
        <w:rPr>
          <w:rFonts w:ascii="Arial" w:hAnsi="Arial" w:cs="Arial"/>
        </w:rPr>
        <w:t xml:space="preserve"> Badheizkörper Basic 1770 x 50 mm RAL 9016, 50 Mittelanschluss, Bauhöhe: 1770 mm und </w:t>
      </w:r>
      <w:proofErr w:type="spellStart"/>
      <w:r>
        <w:rPr>
          <w:rFonts w:ascii="Arial" w:hAnsi="Arial" w:cs="Arial"/>
        </w:rPr>
        <w:t>Baulänge</w:t>
      </w:r>
      <w:proofErr w:type="spellEnd"/>
      <w:r>
        <w:rPr>
          <w:rFonts w:ascii="Arial" w:hAnsi="Arial" w:cs="Arial"/>
        </w:rPr>
        <w:t xml:space="preserve">: 500 mm in der Farbe ähnlich </w:t>
      </w:r>
      <w:proofErr w:type="spellStart"/>
      <w:r>
        <w:rPr>
          <w:rFonts w:ascii="Arial" w:hAnsi="Arial" w:cs="Arial"/>
        </w:rPr>
        <w:t>verkehrsweiss</w:t>
      </w:r>
      <w:proofErr w:type="spellEnd"/>
      <w:r>
        <w:rPr>
          <w:rFonts w:ascii="Arial" w:hAnsi="Arial" w:cs="Arial"/>
        </w:rPr>
        <w:t xml:space="preserve"> RAL 9016</w:t>
      </w:r>
    </w:p>
    <w:p w:rsidR="00D254A3" w:rsidRDefault="00D254A3" w:rsidP="00D254A3">
      <w:pPr>
        <w:rPr>
          <w:rFonts w:ascii="Arial" w:hAnsi="Arial" w:cs="Arial"/>
        </w:rPr>
      </w:pPr>
    </w:p>
    <w:p w:rsidR="00D254A3" w:rsidRDefault="00D254A3" w:rsidP="00D254A3">
      <w:pPr>
        <w:rPr>
          <w:rFonts w:ascii="Arial" w:hAnsi="Arial" w:cs="Arial"/>
        </w:rPr>
      </w:pPr>
      <w:r>
        <w:rPr>
          <w:rFonts w:ascii="Arial" w:hAnsi="Arial" w:cs="Arial"/>
        </w:rPr>
        <w:t>In jeder Wohnung befindet sich ein Anschluss für eine Waschmaschine</w:t>
      </w:r>
    </w:p>
    <w:p w:rsidR="00D254A3" w:rsidRDefault="00D254A3" w:rsidP="00D254A3">
      <w:pPr>
        <w:rPr>
          <w:rFonts w:ascii="Arial" w:hAnsi="Arial" w:cs="Arial"/>
        </w:rPr>
      </w:pPr>
    </w:p>
    <w:p w:rsidR="00872106" w:rsidRPr="00D254A3" w:rsidRDefault="00872106" w:rsidP="00D254A3">
      <w:pPr>
        <w:rPr>
          <w:rFonts w:ascii="Arial" w:hAnsi="Arial" w:cs="Arial"/>
        </w:rPr>
      </w:pPr>
    </w:p>
    <w:p w:rsidR="00AC340C" w:rsidRPr="00AC340C" w:rsidRDefault="00AC340C" w:rsidP="00B075FE">
      <w:pPr>
        <w:rPr>
          <w:rFonts w:ascii="Arial" w:hAnsi="Arial" w:cs="Arial"/>
        </w:rPr>
      </w:pPr>
    </w:p>
    <w:p w:rsidR="003C2C15" w:rsidRDefault="00D254A3" w:rsidP="00B075FE">
      <w:pPr>
        <w:rPr>
          <w:rFonts w:ascii="Arial" w:hAnsi="Arial" w:cs="Arial"/>
          <w:b/>
        </w:rPr>
      </w:pPr>
      <w:r w:rsidRPr="00D254A3">
        <w:rPr>
          <w:rFonts w:ascii="Arial" w:hAnsi="Arial" w:cs="Arial"/>
          <w:b/>
        </w:rPr>
        <w:t>16. Elektroinstallation:</w:t>
      </w:r>
    </w:p>
    <w:p w:rsidR="00D254A3" w:rsidRDefault="00D254A3" w:rsidP="00B075FE">
      <w:pPr>
        <w:rPr>
          <w:rFonts w:ascii="Arial" w:hAnsi="Arial" w:cs="Arial"/>
        </w:rPr>
      </w:pPr>
      <w:r>
        <w:rPr>
          <w:rFonts w:ascii="Arial" w:hAnsi="Arial" w:cs="Arial"/>
        </w:rPr>
        <w:lastRenderedPageBreak/>
        <w:t>- Die Elektroinstallation erfolgt für alle Räume gemäß DIN, den gültigen VDE-Richtlinien</w:t>
      </w:r>
      <w:r>
        <w:rPr>
          <w:rFonts w:ascii="Arial" w:hAnsi="Arial" w:cs="Arial"/>
        </w:rPr>
        <w:br/>
        <w:t>und DIN-Normen. Verbrauchserfassung erfolgt über Zähler im Hausanschlussraum.</w:t>
      </w:r>
    </w:p>
    <w:p w:rsidR="00D254A3" w:rsidRDefault="00D254A3" w:rsidP="00B075FE">
      <w:pPr>
        <w:rPr>
          <w:rFonts w:ascii="Arial" w:hAnsi="Arial" w:cs="Arial"/>
        </w:rPr>
      </w:pPr>
      <w:r>
        <w:rPr>
          <w:rFonts w:ascii="Arial" w:hAnsi="Arial" w:cs="Arial"/>
        </w:rPr>
        <w:t>- Jede Wohnung erhält eine Unterverteilung mit Vorsicherung u. Sicherungsautomaten innerhalb der Wohnung. Einbau von Rauchmeldern nach aktueller Vorschrift.</w:t>
      </w:r>
    </w:p>
    <w:p w:rsidR="00D254A3" w:rsidRDefault="00D254A3" w:rsidP="00B075FE">
      <w:pPr>
        <w:rPr>
          <w:rFonts w:ascii="Arial" w:hAnsi="Arial" w:cs="Arial"/>
        </w:rPr>
      </w:pPr>
      <w:r>
        <w:rPr>
          <w:rFonts w:ascii="Arial" w:hAnsi="Arial" w:cs="Arial"/>
        </w:rPr>
        <w:t xml:space="preserve">- Schalter und Steckdosen werden in der Farbe reinweiß eingebaut; Fabrikat GIRA E2 reinweiß glänzend </w:t>
      </w:r>
      <w:r w:rsidR="00363067">
        <w:rPr>
          <w:rFonts w:ascii="Arial" w:hAnsi="Arial" w:cs="Arial"/>
        </w:rPr>
        <w:t>oder gleichwertig verbaut</w:t>
      </w:r>
    </w:p>
    <w:p w:rsidR="00363067" w:rsidRDefault="00363067" w:rsidP="00B075FE">
      <w:pPr>
        <w:rPr>
          <w:rFonts w:ascii="Arial" w:hAnsi="Arial" w:cs="Arial"/>
        </w:rPr>
      </w:pPr>
      <w:r>
        <w:rPr>
          <w:rFonts w:ascii="Arial" w:hAnsi="Arial" w:cs="Arial"/>
        </w:rPr>
        <w:t>- Jede Wohnung erhält eine Gegensprechanlage mit Klingel, elektrischem Türöffner in Verbindung zur Haustür.</w:t>
      </w:r>
    </w:p>
    <w:p w:rsidR="00363067" w:rsidRDefault="00363067" w:rsidP="00B075FE">
      <w:pPr>
        <w:rPr>
          <w:rFonts w:ascii="Arial" w:hAnsi="Arial" w:cs="Arial"/>
        </w:rPr>
      </w:pPr>
      <w:r>
        <w:rPr>
          <w:rFonts w:ascii="Arial" w:hAnsi="Arial" w:cs="Arial"/>
        </w:rPr>
        <w:t>Ausstattung erfolgt nach den offiziellen Ausstattungsrichtlinien RAL RG 678.</w:t>
      </w:r>
    </w:p>
    <w:p w:rsidR="00363067" w:rsidRDefault="00363067" w:rsidP="00B075FE">
      <w:pPr>
        <w:rPr>
          <w:rFonts w:ascii="Arial" w:hAnsi="Arial" w:cs="Arial"/>
        </w:rPr>
      </w:pPr>
      <w:r>
        <w:rPr>
          <w:rFonts w:ascii="Arial" w:hAnsi="Arial" w:cs="Arial"/>
        </w:rPr>
        <w:t>Es werden entsprechend der RAL RGB 678 1 Stern, Steckdosen und Schalter, sowie EDV, Telefon und SAT oder Kabel in jeder Wohnung vorgesehen.</w:t>
      </w:r>
    </w:p>
    <w:p w:rsidR="00363067" w:rsidRDefault="00363067" w:rsidP="00363067">
      <w:pPr>
        <w:rPr>
          <w:rFonts w:ascii="Arial" w:hAnsi="Arial" w:cs="Arial"/>
        </w:rPr>
      </w:pPr>
      <w:r w:rsidRPr="00363067">
        <w:rPr>
          <w:rFonts w:ascii="Arial" w:hAnsi="Arial" w:cs="Arial"/>
        </w:rPr>
        <w:t>-</w:t>
      </w:r>
      <w:r>
        <w:rPr>
          <w:rFonts w:ascii="Arial" w:hAnsi="Arial" w:cs="Arial"/>
        </w:rPr>
        <w:t xml:space="preserve"> </w:t>
      </w:r>
      <w:r w:rsidRPr="00363067">
        <w:rPr>
          <w:rFonts w:ascii="Arial" w:hAnsi="Arial" w:cs="Arial"/>
        </w:rPr>
        <w:t>D</w:t>
      </w:r>
      <w:r>
        <w:rPr>
          <w:rFonts w:ascii="Arial" w:hAnsi="Arial" w:cs="Arial"/>
        </w:rPr>
        <w:t xml:space="preserve">ie Treppenhäuser und Gemeinschaftsräume, sowie die Kabel für die </w:t>
      </w:r>
      <w:proofErr w:type="spellStart"/>
      <w:r>
        <w:rPr>
          <w:rFonts w:ascii="Arial" w:hAnsi="Arial" w:cs="Arial"/>
        </w:rPr>
        <w:t>Aussenbeleuchtung</w:t>
      </w:r>
      <w:proofErr w:type="spellEnd"/>
      <w:r>
        <w:rPr>
          <w:rFonts w:ascii="Arial" w:hAnsi="Arial" w:cs="Arial"/>
        </w:rPr>
        <w:t xml:space="preserve"> werden separat in einem Stromkreis </w:t>
      </w:r>
      <w:proofErr w:type="spellStart"/>
      <w:r>
        <w:rPr>
          <w:rFonts w:ascii="Arial" w:hAnsi="Arial" w:cs="Arial"/>
        </w:rPr>
        <w:t>gefährt</w:t>
      </w:r>
      <w:proofErr w:type="spellEnd"/>
      <w:r>
        <w:rPr>
          <w:rFonts w:ascii="Arial" w:hAnsi="Arial" w:cs="Arial"/>
        </w:rPr>
        <w:t xml:space="preserve"> und haben einen Allgemein-Zähler.</w:t>
      </w:r>
    </w:p>
    <w:p w:rsidR="00363067" w:rsidRDefault="00363067" w:rsidP="00363067">
      <w:pPr>
        <w:rPr>
          <w:rFonts w:ascii="Arial" w:hAnsi="Arial" w:cs="Arial"/>
          <w:b/>
        </w:rPr>
      </w:pPr>
      <w:r w:rsidRPr="00363067">
        <w:rPr>
          <w:rFonts w:ascii="Arial" w:hAnsi="Arial" w:cs="Arial"/>
          <w:b/>
        </w:rPr>
        <w:t>Allgemeinbereich:</w:t>
      </w:r>
    </w:p>
    <w:p w:rsidR="00363067" w:rsidRDefault="00363067" w:rsidP="00363067">
      <w:pPr>
        <w:rPr>
          <w:rFonts w:ascii="Arial" w:hAnsi="Arial" w:cs="Arial"/>
        </w:rPr>
      </w:pPr>
      <w:r w:rsidRPr="00363067">
        <w:rPr>
          <w:rFonts w:ascii="Arial" w:hAnsi="Arial" w:cs="Arial"/>
        </w:rPr>
        <w:t>-</w:t>
      </w:r>
      <w:r>
        <w:rPr>
          <w:rFonts w:ascii="Arial" w:hAnsi="Arial" w:cs="Arial"/>
        </w:rPr>
        <w:t xml:space="preserve"> </w:t>
      </w:r>
      <w:r w:rsidRPr="00363067">
        <w:rPr>
          <w:rFonts w:ascii="Arial" w:hAnsi="Arial" w:cs="Arial"/>
        </w:rPr>
        <w:t>B</w:t>
      </w:r>
      <w:r>
        <w:rPr>
          <w:rFonts w:ascii="Arial" w:hAnsi="Arial" w:cs="Arial"/>
        </w:rPr>
        <w:t>eleuchtungssteuerung mit Zeitschaltautomatik, Leuchten im Hauseingangsbereich und Treppenhaus</w:t>
      </w:r>
    </w:p>
    <w:p w:rsidR="00363067" w:rsidRDefault="00363067" w:rsidP="00363067">
      <w:pPr>
        <w:rPr>
          <w:rFonts w:ascii="Arial" w:hAnsi="Arial" w:cs="Arial"/>
        </w:rPr>
      </w:pPr>
      <w:r>
        <w:rPr>
          <w:rFonts w:ascii="Arial" w:hAnsi="Arial" w:cs="Arial"/>
        </w:rPr>
        <w:t>- Beleuchtung der gesamten Kelleranlage mit Leuchtstoffröhren und Bewegungsmeldern gemäß DIN.</w:t>
      </w:r>
    </w:p>
    <w:p w:rsidR="00363067" w:rsidRDefault="00363067" w:rsidP="00363067">
      <w:pPr>
        <w:rPr>
          <w:rFonts w:ascii="Arial" w:hAnsi="Arial" w:cs="Arial"/>
        </w:rPr>
      </w:pPr>
    </w:p>
    <w:p w:rsidR="00363067" w:rsidRPr="00D20280" w:rsidRDefault="00363067" w:rsidP="00363067">
      <w:pPr>
        <w:rPr>
          <w:rFonts w:ascii="Arial" w:hAnsi="Arial" w:cs="Arial"/>
          <w:b/>
        </w:rPr>
      </w:pPr>
      <w:r w:rsidRPr="00D20280">
        <w:rPr>
          <w:rFonts w:ascii="Arial" w:hAnsi="Arial" w:cs="Arial"/>
          <w:b/>
        </w:rPr>
        <w:t>17. Balkon/Terrassen:</w:t>
      </w:r>
    </w:p>
    <w:p w:rsidR="00363067" w:rsidRDefault="00363067" w:rsidP="00363067">
      <w:pPr>
        <w:rPr>
          <w:rFonts w:ascii="Arial" w:hAnsi="Arial" w:cs="Arial"/>
        </w:rPr>
      </w:pPr>
      <w:r>
        <w:rPr>
          <w:rFonts w:ascii="Arial" w:hAnsi="Arial" w:cs="Arial"/>
        </w:rPr>
        <w:t>-Balkonanlagen werden als Stahl-Träger-Konstruktion aus pulverbeschichtetem Stahl mit undurchlässigem Metallboden sowie einem Wasserabfluss mit Fallrohr ausgeführt.</w:t>
      </w:r>
    </w:p>
    <w:p w:rsidR="00363067" w:rsidRDefault="00363067" w:rsidP="00363067">
      <w:pPr>
        <w:rPr>
          <w:rFonts w:ascii="Arial" w:hAnsi="Arial" w:cs="Arial"/>
        </w:rPr>
      </w:pPr>
      <w:r>
        <w:rPr>
          <w:rFonts w:ascii="Arial" w:hAnsi="Arial" w:cs="Arial"/>
        </w:rPr>
        <w:t>- Farbkonzept ist anthrazit.</w:t>
      </w:r>
    </w:p>
    <w:p w:rsidR="00363067" w:rsidRDefault="00363067" w:rsidP="00363067">
      <w:pPr>
        <w:rPr>
          <w:rFonts w:ascii="Arial" w:hAnsi="Arial" w:cs="Arial"/>
        </w:rPr>
      </w:pPr>
      <w:r>
        <w:rPr>
          <w:rFonts w:ascii="Arial" w:hAnsi="Arial" w:cs="Arial"/>
        </w:rPr>
        <w:t>- Im Innenbereich der Balkonanlage werden die einzelnen Elemente mit Sicherheitsglas verkleidet.</w:t>
      </w:r>
    </w:p>
    <w:p w:rsidR="00363067" w:rsidRDefault="00363067" w:rsidP="00363067">
      <w:pPr>
        <w:rPr>
          <w:rFonts w:ascii="Arial" w:hAnsi="Arial" w:cs="Arial"/>
        </w:rPr>
      </w:pPr>
      <w:r>
        <w:rPr>
          <w:rFonts w:ascii="Arial" w:hAnsi="Arial" w:cs="Arial"/>
        </w:rPr>
        <w:t>- Die Terrassen werden mit Betonsteinpflaster belegt</w:t>
      </w:r>
    </w:p>
    <w:p w:rsidR="00D20280" w:rsidRDefault="00363067" w:rsidP="00363067">
      <w:pPr>
        <w:rPr>
          <w:rFonts w:ascii="Arial" w:hAnsi="Arial" w:cs="Arial"/>
        </w:rPr>
      </w:pPr>
      <w:r>
        <w:rPr>
          <w:rFonts w:ascii="Arial" w:hAnsi="Arial" w:cs="Arial"/>
        </w:rPr>
        <w:t xml:space="preserve">- Die Terrassen und Balkone erhalten je eine </w:t>
      </w:r>
      <w:proofErr w:type="spellStart"/>
      <w:r>
        <w:rPr>
          <w:rFonts w:ascii="Arial" w:hAnsi="Arial" w:cs="Arial"/>
        </w:rPr>
        <w:t>Aussenbrennstelle</w:t>
      </w:r>
      <w:proofErr w:type="spellEnd"/>
      <w:r>
        <w:rPr>
          <w:rFonts w:ascii="Arial" w:hAnsi="Arial" w:cs="Arial"/>
        </w:rPr>
        <w:t xml:space="preserve"> (Licht)</w:t>
      </w:r>
      <w:r w:rsidR="00D20280">
        <w:rPr>
          <w:rFonts w:ascii="Arial" w:hAnsi="Arial" w:cs="Arial"/>
        </w:rPr>
        <w:t xml:space="preserve"> sowie eine Doppelsteckdose und einen </w:t>
      </w:r>
      <w:proofErr w:type="spellStart"/>
      <w:r w:rsidR="00D20280">
        <w:rPr>
          <w:rFonts w:ascii="Arial" w:hAnsi="Arial" w:cs="Arial"/>
        </w:rPr>
        <w:t>Aussenwasseranschluss</w:t>
      </w:r>
      <w:proofErr w:type="spellEnd"/>
      <w:r w:rsidR="00D20280">
        <w:rPr>
          <w:rFonts w:ascii="Arial" w:hAnsi="Arial" w:cs="Arial"/>
        </w:rPr>
        <w:t>.</w:t>
      </w:r>
    </w:p>
    <w:p w:rsidR="00872106" w:rsidRDefault="00872106" w:rsidP="00363067">
      <w:pPr>
        <w:rPr>
          <w:rFonts w:ascii="Arial" w:hAnsi="Arial" w:cs="Arial"/>
          <w:b/>
        </w:rPr>
      </w:pPr>
    </w:p>
    <w:p w:rsidR="00D20280" w:rsidRDefault="00D20280" w:rsidP="00363067">
      <w:pPr>
        <w:rPr>
          <w:rFonts w:ascii="Arial" w:hAnsi="Arial" w:cs="Arial"/>
          <w:b/>
        </w:rPr>
      </w:pPr>
      <w:r w:rsidRPr="00D20280">
        <w:rPr>
          <w:rFonts w:ascii="Arial" w:hAnsi="Arial" w:cs="Arial"/>
          <w:b/>
        </w:rPr>
        <w:t>18. Bodenbeläge:</w:t>
      </w:r>
    </w:p>
    <w:p w:rsidR="00D20280" w:rsidRDefault="00D20280" w:rsidP="00363067">
      <w:pPr>
        <w:rPr>
          <w:rFonts w:ascii="Arial" w:hAnsi="Arial" w:cs="Arial"/>
        </w:rPr>
      </w:pPr>
      <w:r>
        <w:rPr>
          <w:rFonts w:ascii="Arial" w:hAnsi="Arial" w:cs="Arial"/>
        </w:rPr>
        <w:t xml:space="preserve">- Wohn-, Schlaf- und Essräume erhalten Parkettböden; Ausführung mit Sockelleisten in </w:t>
      </w:r>
      <w:proofErr w:type="spellStart"/>
      <w:r>
        <w:rPr>
          <w:rFonts w:ascii="Arial" w:hAnsi="Arial" w:cs="Arial"/>
        </w:rPr>
        <w:t>Echtholz</w:t>
      </w:r>
      <w:proofErr w:type="spellEnd"/>
      <w:r>
        <w:rPr>
          <w:rFonts w:ascii="Arial" w:hAnsi="Arial" w:cs="Arial"/>
        </w:rPr>
        <w:t xml:space="preserve"> furniert. 3 Muster zur Auswahl; m2 / 35,- € Brutto.</w:t>
      </w:r>
    </w:p>
    <w:p w:rsidR="00D20280" w:rsidRDefault="00D20280" w:rsidP="00363067">
      <w:pPr>
        <w:rPr>
          <w:rFonts w:ascii="Arial" w:hAnsi="Arial" w:cs="Arial"/>
        </w:rPr>
      </w:pPr>
      <w:r>
        <w:rPr>
          <w:rFonts w:ascii="Arial" w:hAnsi="Arial" w:cs="Arial"/>
        </w:rPr>
        <w:t xml:space="preserve">- Bäder, Küchen, </w:t>
      </w:r>
      <w:proofErr w:type="spellStart"/>
      <w:r>
        <w:rPr>
          <w:rFonts w:ascii="Arial" w:hAnsi="Arial" w:cs="Arial"/>
        </w:rPr>
        <w:t>WC´s</w:t>
      </w:r>
      <w:proofErr w:type="spellEnd"/>
      <w:r>
        <w:rPr>
          <w:rFonts w:ascii="Arial" w:hAnsi="Arial" w:cs="Arial"/>
        </w:rPr>
        <w:t>, Hauswirtschaftsraum und die Abstellräume erhalten keramische Bodenplatten mit passendem Sockel; 3 Muster zur Auswahl; m2 / 25,- € Brutto</w:t>
      </w:r>
    </w:p>
    <w:p w:rsidR="00D20280" w:rsidRDefault="00D20280" w:rsidP="00363067">
      <w:pPr>
        <w:rPr>
          <w:rFonts w:ascii="Arial" w:hAnsi="Arial" w:cs="Arial"/>
        </w:rPr>
      </w:pPr>
      <w:r>
        <w:rPr>
          <w:rFonts w:ascii="Arial" w:hAnsi="Arial" w:cs="Arial"/>
        </w:rPr>
        <w:t>-Kellerräume, Technik, Vorraum und Flure erhalten ebenfalls keramische Bodenplatten nach Wahl des Verkäufers</w:t>
      </w:r>
    </w:p>
    <w:p w:rsidR="00872106" w:rsidRDefault="00872106" w:rsidP="00363067">
      <w:pPr>
        <w:rPr>
          <w:rFonts w:ascii="Arial" w:hAnsi="Arial" w:cs="Arial"/>
        </w:rPr>
      </w:pPr>
    </w:p>
    <w:p w:rsidR="00D20280" w:rsidRDefault="00D20280" w:rsidP="00363067">
      <w:pPr>
        <w:rPr>
          <w:rFonts w:ascii="Arial" w:hAnsi="Arial" w:cs="Arial"/>
          <w:b/>
        </w:rPr>
      </w:pPr>
      <w:r w:rsidRPr="00D20280">
        <w:rPr>
          <w:rFonts w:ascii="Arial" w:hAnsi="Arial" w:cs="Arial"/>
          <w:b/>
        </w:rPr>
        <w:t xml:space="preserve">19. </w:t>
      </w:r>
      <w:proofErr w:type="spellStart"/>
      <w:r w:rsidRPr="00D20280">
        <w:rPr>
          <w:rFonts w:ascii="Arial" w:hAnsi="Arial" w:cs="Arial"/>
          <w:b/>
        </w:rPr>
        <w:t>Wandbeläge</w:t>
      </w:r>
      <w:proofErr w:type="spellEnd"/>
    </w:p>
    <w:p w:rsidR="00D20280" w:rsidRDefault="00D20280" w:rsidP="00363067">
      <w:pPr>
        <w:rPr>
          <w:rFonts w:ascii="Arial" w:hAnsi="Arial" w:cs="Arial"/>
        </w:rPr>
      </w:pPr>
      <w:r>
        <w:rPr>
          <w:rFonts w:ascii="Arial" w:hAnsi="Arial" w:cs="Arial"/>
        </w:rPr>
        <w:lastRenderedPageBreak/>
        <w:t xml:space="preserve">- Wandfliesen in den Bädern und </w:t>
      </w:r>
      <w:proofErr w:type="spellStart"/>
      <w:r>
        <w:rPr>
          <w:rFonts w:ascii="Arial" w:hAnsi="Arial" w:cs="Arial"/>
        </w:rPr>
        <w:t>WC´s</w:t>
      </w:r>
      <w:proofErr w:type="spellEnd"/>
      <w:r>
        <w:rPr>
          <w:rFonts w:ascii="Arial" w:hAnsi="Arial" w:cs="Arial"/>
        </w:rPr>
        <w:t xml:space="preserve"> werden in einer Höhe zwischen 1,20 – 1,50 Meter, ausgeführt, restliche Wandfläche wird verputzt. Im Bereich der Duschen werden die Fliesen auf ca. 2,10 Meter entsprechend der Duschwände gefliest, 1. Sortierung, nach Bemusterung; 3 Fliesenmuster zur Auswahl; m2 /25,- € Brutto</w:t>
      </w:r>
    </w:p>
    <w:p w:rsidR="00D20280" w:rsidRDefault="00D20280" w:rsidP="00363067">
      <w:pPr>
        <w:rPr>
          <w:rFonts w:ascii="Arial" w:hAnsi="Arial" w:cs="Arial"/>
          <w:b/>
        </w:rPr>
      </w:pPr>
      <w:r w:rsidRPr="00D20280">
        <w:rPr>
          <w:rFonts w:ascii="Arial" w:hAnsi="Arial" w:cs="Arial"/>
          <w:b/>
        </w:rPr>
        <w:t>20. Putzarbeiten:</w:t>
      </w:r>
    </w:p>
    <w:p w:rsidR="00D20280" w:rsidRDefault="00D20280" w:rsidP="00363067">
      <w:pPr>
        <w:rPr>
          <w:rFonts w:ascii="Arial" w:hAnsi="Arial" w:cs="Arial"/>
        </w:rPr>
      </w:pPr>
      <w:r>
        <w:rPr>
          <w:rFonts w:ascii="Arial" w:hAnsi="Arial" w:cs="Arial"/>
        </w:rPr>
        <w:t>- Maschinenputz, gefilzt, auf Wände im Wohnbereich bzw. auf den Ziegelinnenwänden</w:t>
      </w:r>
    </w:p>
    <w:p w:rsidR="00D20280" w:rsidRDefault="00D20280" w:rsidP="00363067">
      <w:pPr>
        <w:rPr>
          <w:rFonts w:ascii="Arial" w:hAnsi="Arial" w:cs="Arial"/>
        </w:rPr>
      </w:pPr>
      <w:r>
        <w:rPr>
          <w:rFonts w:ascii="Arial" w:hAnsi="Arial" w:cs="Arial"/>
        </w:rPr>
        <w:t>- Kalkzementputz im Wandfliesenbereich rau gefilzt</w:t>
      </w:r>
    </w:p>
    <w:p w:rsidR="00D20280" w:rsidRDefault="00D20280" w:rsidP="00363067">
      <w:pPr>
        <w:rPr>
          <w:rFonts w:ascii="Arial" w:hAnsi="Arial" w:cs="Arial"/>
        </w:rPr>
      </w:pPr>
      <w:r>
        <w:rPr>
          <w:rFonts w:ascii="Arial" w:hAnsi="Arial" w:cs="Arial"/>
        </w:rPr>
        <w:t xml:space="preserve">- 2-lagiger Außenputz, Grundputz und Deckschicht ca. 3 mm. Kratz- oder Scheibenputz. </w:t>
      </w:r>
    </w:p>
    <w:p w:rsidR="00D20280" w:rsidRDefault="00D20280" w:rsidP="00363067">
      <w:pPr>
        <w:rPr>
          <w:rFonts w:ascii="Arial" w:hAnsi="Arial" w:cs="Arial"/>
        </w:rPr>
      </w:pPr>
      <w:r>
        <w:rPr>
          <w:rFonts w:ascii="Arial" w:hAnsi="Arial" w:cs="Arial"/>
        </w:rPr>
        <w:t>- Sockel mit reinem Zementputz incl. Anschlüssen</w:t>
      </w:r>
    </w:p>
    <w:p w:rsidR="00D20280" w:rsidRDefault="00D20280" w:rsidP="00363067">
      <w:pPr>
        <w:rPr>
          <w:rFonts w:ascii="Arial" w:hAnsi="Arial" w:cs="Arial"/>
        </w:rPr>
      </w:pPr>
      <w:r>
        <w:rPr>
          <w:rFonts w:ascii="Arial" w:hAnsi="Arial" w:cs="Arial"/>
        </w:rPr>
        <w:t xml:space="preserve">- Fertigteildecken werden in den Fugen gespachtelt und geschliffen; kein Deckenputz. </w:t>
      </w:r>
    </w:p>
    <w:p w:rsidR="00D20280" w:rsidRDefault="00D20280" w:rsidP="00363067">
      <w:pPr>
        <w:rPr>
          <w:rFonts w:ascii="Arial" w:hAnsi="Arial" w:cs="Arial"/>
        </w:rPr>
      </w:pPr>
      <w:r>
        <w:rPr>
          <w:rFonts w:ascii="Arial" w:hAnsi="Arial" w:cs="Arial"/>
        </w:rPr>
        <w:t>- Betonwände in den Kellerräumen, Fugen verspachtelt.</w:t>
      </w:r>
      <w:r>
        <w:rPr>
          <w:rFonts w:ascii="Arial" w:hAnsi="Arial" w:cs="Arial"/>
        </w:rPr>
        <w:br/>
      </w:r>
    </w:p>
    <w:p w:rsidR="00FF7EA8" w:rsidRDefault="00FF7EA8" w:rsidP="00363067">
      <w:pPr>
        <w:rPr>
          <w:rFonts w:ascii="Arial" w:hAnsi="Arial" w:cs="Arial"/>
          <w:b/>
        </w:rPr>
      </w:pPr>
      <w:r w:rsidRPr="00FF7EA8">
        <w:rPr>
          <w:rFonts w:ascii="Arial" w:hAnsi="Arial" w:cs="Arial"/>
          <w:b/>
        </w:rPr>
        <w:t>21. Malerarbeiten:</w:t>
      </w:r>
    </w:p>
    <w:p w:rsidR="00872106" w:rsidRDefault="00FF7EA8" w:rsidP="00363067">
      <w:pPr>
        <w:rPr>
          <w:rFonts w:ascii="Arial" w:hAnsi="Arial" w:cs="Arial"/>
        </w:rPr>
      </w:pPr>
      <w:r>
        <w:rPr>
          <w:rFonts w:ascii="Arial" w:hAnsi="Arial" w:cs="Arial"/>
        </w:rPr>
        <w:t xml:space="preserve">- Wand- und Deckenflächen erhalten einen Anstrich aus waschfester Dispersionsfarbe als Grund- </w:t>
      </w:r>
      <w:r w:rsidR="00872106">
        <w:rPr>
          <w:rFonts w:ascii="Arial" w:hAnsi="Arial" w:cs="Arial"/>
        </w:rPr>
        <w:t xml:space="preserve">und Deckenanstrich, Farbe </w:t>
      </w:r>
      <w:proofErr w:type="spellStart"/>
      <w:r w:rsidR="00872106">
        <w:rPr>
          <w:rFonts w:ascii="Arial" w:hAnsi="Arial" w:cs="Arial"/>
        </w:rPr>
        <w:t>weiß</w:t>
      </w:r>
      <w:proofErr w:type="spellEnd"/>
      <w:r w:rsidR="00872106">
        <w:rPr>
          <w:rFonts w:ascii="Arial" w:hAnsi="Arial" w:cs="Arial"/>
        </w:rPr>
        <w:t>.</w:t>
      </w:r>
    </w:p>
    <w:p w:rsidR="00FF7EA8" w:rsidRDefault="00872106" w:rsidP="00363067">
      <w:pPr>
        <w:rPr>
          <w:rFonts w:ascii="Arial" w:hAnsi="Arial" w:cs="Arial"/>
        </w:rPr>
      </w:pPr>
      <w:r>
        <w:rPr>
          <w:rFonts w:ascii="Arial" w:hAnsi="Arial" w:cs="Arial"/>
        </w:rPr>
        <w:t xml:space="preserve">- </w:t>
      </w:r>
      <w:r w:rsidR="00FF7EA8">
        <w:rPr>
          <w:rFonts w:ascii="Arial" w:hAnsi="Arial" w:cs="Arial"/>
        </w:rPr>
        <w:t xml:space="preserve">Fassadenanstrich bestehend aus Grundanstrich und Schlussanstrich aus Silikonharzfassadenfarbe, Farbe </w:t>
      </w:r>
      <w:proofErr w:type="spellStart"/>
      <w:r w:rsidR="00FF7EA8">
        <w:rPr>
          <w:rFonts w:ascii="Arial" w:hAnsi="Arial" w:cs="Arial"/>
        </w:rPr>
        <w:t>weiß</w:t>
      </w:r>
      <w:proofErr w:type="spellEnd"/>
      <w:r w:rsidR="00FF7EA8">
        <w:rPr>
          <w:rFonts w:ascii="Arial" w:hAnsi="Arial" w:cs="Arial"/>
        </w:rPr>
        <w:t>.</w:t>
      </w:r>
    </w:p>
    <w:p w:rsidR="00FF7EA8" w:rsidRDefault="00FF7EA8" w:rsidP="00363067">
      <w:pPr>
        <w:rPr>
          <w:rFonts w:ascii="Arial" w:hAnsi="Arial" w:cs="Arial"/>
        </w:rPr>
      </w:pPr>
      <w:r>
        <w:rPr>
          <w:rFonts w:ascii="Arial" w:hAnsi="Arial" w:cs="Arial"/>
        </w:rPr>
        <w:t>Farbkonzept nach Angabe Verkäufer.</w:t>
      </w:r>
    </w:p>
    <w:p w:rsidR="00FF7EA8" w:rsidRDefault="00FF7EA8" w:rsidP="00363067">
      <w:pPr>
        <w:rPr>
          <w:rFonts w:ascii="Arial" w:hAnsi="Arial" w:cs="Arial"/>
        </w:rPr>
      </w:pPr>
    </w:p>
    <w:p w:rsidR="00FF7EA8" w:rsidRDefault="00FF7EA8" w:rsidP="00363067">
      <w:pPr>
        <w:rPr>
          <w:rFonts w:ascii="Arial" w:hAnsi="Arial" w:cs="Arial"/>
          <w:b/>
        </w:rPr>
      </w:pPr>
      <w:r w:rsidRPr="00FF7EA8">
        <w:rPr>
          <w:rFonts w:ascii="Arial" w:hAnsi="Arial" w:cs="Arial"/>
          <w:b/>
        </w:rPr>
        <w:t>22. Innentüren inkl. Umfassungszargen:</w:t>
      </w:r>
    </w:p>
    <w:p w:rsidR="00FF7EA8" w:rsidRDefault="00FF7EA8" w:rsidP="00363067">
      <w:pPr>
        <w:rPr>
          <w:rFonts w:ascii="Arial" w:hAnsi="Arial" w:cs="Arial"/>
        </w:rPr>
      </w:pPr>
      <w:r>
        <w:rPr>
          <w:rFonts w:ascii="Arial" w:hAnsi="Arial" w:cs="Arial"/>
        </w:rPr>
        <w:t>- Ausführung als Röhrenspantüren weiß, glatt</w:t>
      </w:r>
      <w:r w:rsidR="00872106">
        <w:rPr>
          <w:rFonts w:ascii="Arial" w:hAnsi="Arial" w:cs="Arial"/>
        </w:rPr>
        <w:t>, lackiert, wahlweise furniert:</w:t>
      </w:r>
      <w:r w:rsidR="00872106">
        <w:rPr>
          <w:rFonts w:ascii="Arial" w:hAnsi="Arial" w:cs="Arial"/>
        </w:rPr>
        <w:br/>
        <w:t xml:space="preserve">- </w:t>
      </w:r>
      <w:r>
        <w:rPr>
          <w:rFonts w:ascii="Arial" w:hAnsi="Arial" w:cs="Arial"/>
        </w:rPr>
        <w:t>Beschläge in Markenqualität; Hoppe oder gleichwertig.</w:t>
      </w:r>
    </w:p>
    <w:p w:rsidR="00FF7EA8" w:rsidRDefault="00FF7EA8" w:rsidP="00363067">
      <w:pPr>
        <w:rPr>
          <w:rFonts w:ascii="Arial" w:hAnsi="Arial" w:cs="Arial"/>
          <w:b/>
        </w:rPr>
      </w:pPr>
      <w:r w:rsidRPr="00FF7EA8">
        <w:rPr>
          <w:rFonts w:ascii="Arial" w:hAnsi="Arial" w:cs="Arial"/>
          <w:b/>
        </w:rPr>
        <w:t>23. Wohnungseingangstüren:</w:t>
      </w:r>
    </w:p>
    <w:p w:rsidR="00FF7EA8" w:rsidRDefault="00FF7EA8" w:rsidP="00363067">
      <w:pPr>
        <w:rPr>
          <w:rFonts w:ascii="Arial" w:hAnsi="Arial" w:cs="Arial"/>
        </w:rPr>
      </w:pPr>
      <w:r>
        <w:rPr>
          <w:rFonts w:ascii="Arial" w:hAnsi="Arial" w:cs="Arial"/>
        </w:rPr>
        <w:t xml:space="preserve">- Türblatt </w:t>
      </w:r>
      <w:proofErr w:type="spellStart"/>
      <w:r>
        <w:rPr>
          <w:rFonts w:ascii="Arial" w:hAnsi="Arial" w:cs="Arial"/>
        </w:rPr>
        <w:t>Resopalbeschichtet</w:t>
      </w:r>
      <w:proofErr w:type="spellEnd"/>
      <w:r>
        <w:rPr>
          <w:rFonts w:ascii="Arial" w:hAnsi="Arial" w:cs="Arial"/>
        </w:rPr>
        <w:t xml:space="preserve"> inkl. Umfassungszargen, zusätzliche Falz- und Bodendichtung; Schall- und Brandschutz nach Anforder</w:t>
      </w:r>
      <w:r w:rsidR="00872106">
        <w:rPr>
          <w:rFonts w:ascii="Arial" w:hAnsi="Arial" w:cs="Arial"/>
        </w:rPr>
        <w:t>ung, Farbe nach Wahl Verkäufer.</w:t>
      </w:r>
      <w:r w:rsidR="00872106">
        <w:rPr>
          <w:rFonts w:ascii="Arial" w:hAnsi="Arial" w:cs="Arial"/>
        </w:rPr>
        <w:br/>
        <w:t xml:space="preserve">- </w:t>
      </w:r>
      <w:r>
        <w:rPr>
          <w:rFonts w:ascii="Arial" w:hAnsi="Arial" w:cs="Arial"/>
        </w:rPr>
        <w:t>Beschläge in Markenqualität; Sicherheitsschloss mit PZ einbruchhemmend.</w:t>
      </w:r>
    </w:p>
    <w:p w:rsidR="00FF7EA8" w:rsidRPr="00FF7EA8" w:rsidRDefault="00FF7EA8" w:rsidP="00363067">
      <w:pPr>
        <w:rPr>
          <w:rFonts w:ascii="Arial" w:hAnsi="Arial" w:cs="Arial"/>
          <w:b/>
        </w:rPr>
      </w:pPr>
      <w:r w:rsidRPr="00FF7EA8">
        <w:rPr>
          <w:rFonts w:ascii="Arial" w:hAnsi="Arial" w:cs="Arial"/>
          <w:b/>
        </w:rPr>
        <w:t>24. Sonstige Türen:</w:t>
      </w:r>
    </w:p>
    <w:p w:rsidR="00872106" w:rsidRDefault="00FF7EA8" w:rsidP="00B075FE">
      <w:pPr>
        <w:rPr>
          <w:rFonts w:ascii="Arial" w:hAnsi="Arial" w:cs="Arial"/>
        </w:rPr>
      </w:pPr>
      <w:r>
        <w:rPr>
          <w:rFonts w:ascii="Arial" w:hAnsi="Arial" w:cs="Arial"/>
        </w:rPr>
        <w:t>- Feuerhemmende Stahltüren, Oberflächenfertig lackiert, mit Eckzargen und Drückergarnitur nach Vorschrift, für Schleusen.</w:t>
      </w:r>
    </w:p>
    <w:p w:rsidR="00872106" w:rsidRDefault="00872106" w:rsidP="00B075FE">
      <w:pPr>
        <w:rPr>
          <w:rFonts w:ascii="Arial" w:hAnsi="Arial" w:cs="Arial"/>
        </w:rPr>
      </w:pPr>
      <w:r>
        <w:rPr>
          <w:rFonts w:ascii="Arial" w:hAnsi="Arial" w:cs="Arial"/>
        </w:rPr>
        <w:t xml:space="preserve">- </w:t>
      </w:r>
      <w:r w:rsidR="00FF7EA8">
        <w:rPr>
          <w:rFonts w:ascii="Arial" w:hAnsi="Arial" w:cs="Arial"/>
        </w:rPr>
        <w:t>Türen für Kellerabteile im Trennw</w:t>
      </w:r>
      <w:r>
        <w:rPr>
          <w:rFonts w:ascii="Arial" w:hAnsi="Arial" w:cs="Arial"/>
        </w:rPr>
        <w:t>andsystem mit Verschlusslasche.</w:t>
      </w:r>
    </w:p>
    <w:p w:rsidR="003874F2" w:rsidRDefault="00872106" w:rsidP="00B075FE">
      <w:pPr>
        <w:rPr>
          <w:rFonts w:ascii="Arial" w:hAnsi="Arial" w:cs="Arial"/>
        </w:rPr>
      </w:pPr>
      <w:r>
        <w:rPr>
          <w:rFonts w:ascii="Arial" w:hAnsi="Arial" w:cs="Arial"/>
        </w:rPr>
        <w:br/>
        <w:t>-</w:t>
      </w:r>
      <w:r w:rsidR="00FF7EA8">
        <w:rPr>
          <w:rFonts w:ascii="Arial" w:hAnsi="Arial" w:cs="Arial"/>
        </w:rPr>
        <w:t xml:space="preserve"> Die Wohnan</w:t>
      </w:r>
      <w:r w:rsidR="003874F2">
        <w:rPr>
          <w:rFonts w:ascii="Arial" w:hAnsi="Arial" w:cs="Arial"/>
        </w:rPr>
        <w:t>lage erhält eine Schließanlage.</w:t>
      </w:r>
    </w:p>
    <w:p w:rsidR="00FF7EA8" w:rsidRPr="00FF7EA8" w:rsidRDefault="00FF7EA8" w:rsidP="00B075FE">
      <w:pPr>
        <w:rPr>
          <w:rFonts w:ascii="Arial" w:hAnsi="Arial" w:cs="Arial"/>
          <w:b/>
        </w:rPr>
      </w:pPr>
      <w:r w:rsidRPr="00FF7EA8">
        <w:rPr>
          <w:rFonts w:ascii="Arial" w:hAnsi="Arial" w:cs="Arial"/>
          <w:b/>
        </w:rPr>
        <w:t>25. Hauseingangstüre:</w:t>
      </w:r>
    </w:p>
    <w:p w:rsidR="003C2C15" w:rsidRDefault="00FF7EA8" w:rsidP="00B075FE">
      <w:pPr>
        <w:rPr>
          <w:rFonts w:ascii="Arial" w:hAnsi="Arial" w:cs="Arial"/>
        </w:rPr>
      </w:pPr>
      <w:r>
        <w:rPr>
          <w:rFonts w:ascii="Arial" w:hAnsi="Arial" w:cs="Arial"/>
        </w:rPr>
        <w:t>- Alu-Hauseingangstüre mit Sicherheitsbeschlägen, 3-fach-Verriegelung, Farbe in anthrazit</w:t>
      </w:r>
    </w:p>
    <w:p w:rsidR="00FF7EA8" w:rsidRDefault="00FF7EA8" w:rsidP="00B075FE">
      <w:pPr>
        <w:rPr>
          <w:rFonts w:ascii="Arial" w:hAnsi="Arial" w:cs="Arial"/>
        </w:rPr>
      </w:pPr>
      <w:r>
        <w:rPr>
          <w:rFonts w:ascii="Arial" w:hAnsi="Arial" w:cs="Arial"/>
        </w:rPr>
        <w:t>- Türdrücker innen, Stoßgriff außen, Alu oder Edelstahl nach Wahl des Verkäufers</w:t>
      </w:r>
    </w:p>
    <w:p w:rsidR="00FF7EA8" w:rsidRDefault="00FF7EA8" w:rsidP="00B075FE">
      <w:pPr>
        <w:rPr>
          <w:rFonts w:ascii="Arial" w:hAnsi="Arial" w:cs="Arial"/>
        </w:rPr>
      </w:pPr>
      <w:r>
        <w:rPr>
          <w:rFonts w:ascii="Arial" w:hAnsi="Arial" w:cs="Arial"/>
        </w:rPr>
        <w:t>- Elektrischer Türöffner, Obertürschließer</w:t>
      </w:r>
    </w:p>
    <w:p w:rsidR="00FF7EA8" w:rsidRDefault="00FF7EA8" w:rsidP="00B075FE">
      <w:pPr>
        <w:rPr>
          <w:rFonts w:ascii="Arial" w:hAnsi="Arial" w:cs="Arial"/>
        </w:rPr>
      </w:pPr>
      <w:r>
        <w:rPr>
          <w:rFonts w:ascii="Arial" w:hAnsi="Arial" w:cs="Arial"/>
        </w:rPr>
        <w:lastRenderedPageBreak/>
        <w:t xml:space="preserve">- Gegensprechanlage mit Klingel, </w:t>
      </w:r>
      <w:proofErr w:type="spellStart"/>
      <w:r>
        <w:rPr>
          <w:rFonts w:ascii="Arial" w:hAnsi="Arial" w:cs="Arial"/>
        </w:rPr>
        <w:t>Aussen</w:t>
      </w:r>
      <w:proofErr w:type="spellEnd"/>
      <w:r>
        <w:rPr>
          <w:rFonts w:ascii="Arial" w:hAnsi="Arial" w:cs="Arial"/>
        </w:rPr>
        <w:t>-Tabl</w:t>
      </w:r>
      <w:r w:rsidR="009D1657">
        <w:rPr>
          <w:rFonts w:ascii="Arial" w:hAnsi="Arial" w:cs="Arial"/>
        </w:rPr>
        <w:t>eau wird an der Fassade neben der Eingangstüre angebracht. Standort nach Wahl des Verkäufers.</w:t>
      </w:r>
    </w:p>
    <w:p w:rsidR="009D1657" w:rsidRDefault="009D1657" w:rsidP="00B075FE">
      <w:pPr>
        <w:rPr>
          <w:rFonts w:ascii="Arial" w:hAnsi="Arial" w:cs="Arial"/>
        </w:rPr>
      </w:pPr>
      <w:r>
        <w:rPr>
          <w:rFonts w:ascii="Arial" w:hAnsi="Arial" w:cs="Arial"/>
        </w:rPr>
        <w:t>- Briefkastenanlage als Stand- oder Wand-Anlage. Entscheidung Verkäufer.</w:t>
      </w:r>
    </w:p>
    <w:p w:rsidR="009D1657" w:rsidRDefault="009D1657" w:rsidP="00B075FE">
      <w:pPr>
        <w:rPr>
          <w:rFonts w:ascii="Arial" w:hAnsi="Arial" w:cs="Arial"/>
          <w:b/>
        </w:rPr>
      </w:pPr>
      <w:r w:rsidRPr="009D1657">
        <w:rPr>
          <w:rFonts w:ascii="Arial" w:hAnsi="Arial" w:cs="Arial"/>
          <w:b/>
        </w:rPr>
        <w:t>26. Wege:</w:t>
      </w:r>
    </w:p>
    <w:p w:rsidR="009D1657" w:rsidRDefault="009D1657" w:rsidP="00B075FE">
      <w:pPr>
        <w:rPr>
          <w:rFonts w:ascii="Arial" w:hAnsi="Arial" w:cs="Arial"/>
        </w:rPr>
      </w:pPr>
      <w:r>
        <w:rPr>
          <w:rFonts w:ascii="Arial" w:hAnsi="Arial" w:cs="Arial"/>
        </w:rPr>
        <w:t xml:space="preserve">- Anfahrt, Verkehrs- und Verbindungswege werden mit Betonverbundpflaster auf </w:t>
      </w:r>
      <w:proofErr w:type="spellStart"/>
      <w:r>
        <w:rPr>
          <w:rFonts w:ascii="Arial" w:hAnsi="Arial" w:cs="Arial"/>
        </w:rPr>
        <w:t>Splittbett</w:t>
      </w:r>
      <w:proofErr w:type="spellEnd"/>
      <w:r>
        <w:rPr>
          <w:rFonts w:ascii="Arial" w:hAnsi="Arial" w:cs="Arial"/>
        </w:rPr>
        <w:t>, fertig verlegt; Farbe und Oberfläche nach Wahl des Verkäufers.</w:t>
      </w:r>
    </w:p>
    <w:p w:rsidR="009D1657" w:rsidRDefault="009D1657" w:rsidP="00B075FE">
      <w:pPr>
        <w:rPr>
          <w:rFonts w:ascii="Arial" w:hAnsi="Arial" w:cs="Arial"/>
          <w:b/>
        </w:rPr>
      </w:pPr>
      <w:r w:rsidRPr="009D1657">
        <w:rPr>
          <w:rFonts w:ascii="Arial" w:hAnsi="Arial" w:cs="Arial"/>
          <w:b/>
        </w:rPr>
        <w:t>27. Vegetationsflächen:</w:t>
      </w:r>
    </w:p>
    <w:p w:rsidR="009D1657" w:rsidRDefault="009D1657" w:rsidP="00B075FE">
      <w:pPr>
        <w:rPr>
          <w:rFonts w:ascii="Arial" w:hAnsi="Arial" w:cs="Arial"/>
        </w:rPr>
      </w:pPr>
      <w:r>
        <w:rPr>
          <w:rFonts w:ascii="Arial" w:hAnsi="Arial" w:cs="Arial"/>
        </w:rPr>
        <w:t>- Nicht befestigte Freiflächen werden mit Mutterboden aufgefüllt;</w:t>
      </w:r>
    </w:p>
    <w:p w:rsidR="009D1657" w:rsidRDefault="009D1657" w:rsidP="00B075FE">
      <w:pPr>
        <w:rPr>
          <w:rFonts w:ascii="Arial" w:hAnsi="Arial" w:cs="Arial"/>
        </w:rPr>
      </w:pPr>
      <w:r>
        <w:rPr>
          <w:rFonts w:ascii="Arial" w:hAnsi="Arial" w:cs="Arial"/>
        </w:rPr>
        <w:t>- Die Bepflanzung wird nach Freiflächen-Gestaltungsplan erstellt.</w:t>
      </w:r>
    </w:p>
    <w:p w:rsidR="009D1657" w:rsidRDefault="009D1657" w:rsidP="00B075FE">
      <w:pPr>
        <w:rPr>
          <w:rFonts w:ascii="Arial" w:hAnsi="Arial" w:cs="Arial"/>
          <w:b/>
        </w:rPr>
      </w:pPr>
      <w:r w:rsidRPr="009D1657">
        <w:rPr>
          <w:rFonts w:ascii="Arial" w:hAnsi="Arial" w:cs="Arial"/>
          <w:b/>
        </w:rPr>
        <w:t>28. Schallschutz:</w:t>
      </w:r>
    </w:p>
    <w:p w:rsidR="009D1657" w:rsidRDefault="009D1657" w:rsidP="00B075FE">
      <w:pPr>
        <w:rPr>
          <w:rFonts w:ascii="Arial" w:hAnsi="Arial" w:cs="Arial"/>
        </w:rPr>
      </w:pPr>
      <w:r>
        <w:rPr>
          <w:rFonts w:ascii="Arial" w:hAnsi="Arial" w:cs="Arial"/>
        </w:rPr>
        <w:t>- Anforderungen an den Schallschutz gemäß DIN  -  Schallschutzvorschriften im Hochbau</w:t>
      </w:r>
    </w:p>
    <w:p w:rsidR="009D1657" w:rsidRPr="009D1657" w:rsidRDefault="009D1657" w:rsidP="00B075FE">
      <w:pPr>
        <w:rPr>
          <w:rFonts w:ascii="Arial" w:hAnsi="Arial" w:cs="Arial"/>
          <w:b/>
        </w:rPr>
      </w:pPr>
      <w:r w:rsidRPr="009D1657">
        <w:rPr>
          <w:rFonts w:ascii="Arial" w:hAnsi="Arial" w:cs="Arial"/>
          <w:b/>
        </w:rPr>
        <w:t>29. Brandschutz:</w:t>
      </w:r>
    </w:p>
    <w:p w:rsidR="009D1657" w:rsidRDefault="009D1657" w:rsidP="00B075FE">
      <w:pPr>
        <w:rPr>
          <w:rFonts w:ascii="Arial" w:hAnsi="Arial" w:cs="Arial"/>
        </w:rPr>
      </w:pPr>
      <w:r>
        <w:rPr>
          <w:rFonts w:ascii="Arial" w:hAnsi="Arial" w:cs="Arial"/>
        </w:rPr>
        <w:t>- Anforderung an den Brandschutz gemäß DIN bzw. Brandschutzplanung und Konzept.</w:t>
      </w:r>
    </w:p>
    <w:p w:rsidR="009D1657" w:rsidRDefault="009D1657" w:rsidP="00B075FE">
      <w:pPr>
        <w:rPr>
          <w:rFonts w:ascii="Arial" w:hAnsi="Arial" w:cs="Arial"/>
          <w:b/>
        </w:rPr>
      </w:pPr>
      <w:r w:rsidRPr="009D1657">
        <w:rPr>
          <w:rFonts w:ascii="Arial" w:hAnsi="Arial" w:cs="Arial"/>
          <w:b/>
        </w:rPr>
        <w:t>30. Aufzugsanlage:</w:t>
      </w:r>
    </w:p>
    <w:p w:rsidR="009D1657" w:rsidRDefault="009D1657" w:rsidP="00B075FE">
      <w:pPr>
        <w:rPr>
          <w:rFonts w:ascii="Arial" w:hAnsi="Arial" w:cs="Arial"/>
        </w:rPr>
      </w:pPr>
      <w:r>
        <w:rPr>
          <w:rFonts w:ascii="Arial" w:hAnsi="Arial" w:cs="Arial"/>
        </w:rPr>
        <w:t>- Hersteller: Schindler</w:t>
      </w:r>
    </w:p>
    <w:p w:rsidR="009D1657" w:rsidRDefault="009D1657" w:rsidP="00B075FE">
      <w:pPr>
        <w:rPr>
          <w:rFonts w:ascii="Arial" w:hAnsi="Arial" w:cs="Arial"/>
        </w:rPr>
      </w:pPr>
      <w:r>
        <w:rPr>
          <w:rFonts w:ascii="Arial" w:hAnsi="Arial" w:cs="Arial"/>
        </w:rPr>
        <w:t>-</w:t>
      </w:r>
      <w:r w:rsidR="003874F2">
        <w:rPr>
          <w:rFonts w:ascii="Arial" w:hAnsi="Arial" w:cs="Arial"/>
        </w:rPr>
        <w:t xml:space="preserve"> Modell: 3100 oder gleichwertig</w:t>
      </w:r>
    </w:p>
    <w:p w:rsidR="009D1657" w:rsidRDefault="009D1657" w:rsidP="009D1657">
      <w:pPr>
        <w:rPr>
          <w:rFonts w:ascii="Arial" w:hAnsi="Arial" w:cs="Arial"/>
        </w:rPr>
      </w:pPr>
      <w:r w:rsidRPr="009D1657">
        <w:rPr>
          <w:rFonts w:ascii="Arial" w:hAnsi="Arial" w:cs="Arial"/>
        </w:rPr>
        <w:t>-</w:t>
      </w:r>
      <w:r>
        <w:rPr>
          <w:rFonts w:ascii="Arial" w:hAnsi="Arial" w:cs="Arial"/>
        </w:rPr>
        <w:t xml:space="preserve"> </w:t>
      </w:r>
      <w:r w:rsidRPr="009D1657">
        <w:rPr>
          <w:rFonts w:ascii="Arial" w:hAnsi="Arial" w:cs="Arial"/>
        </w:rPr>
        <w:t>Kabinen</w:t>
      </w:r>
      <w:r>
        <w:rPr>
          <w:rFonts w:ascii="Arial" w:hAnsi="Arial" w:cs="Arial"/>
        </w:rPr>
        <w:t>abmessung: 1100 x 1400 x 2139 mm</w:t>
      </w:r>
    </w:p>
    <w:p w:rsidR="009D1657" w:rsidRDefault="009D1657" w:rsidP="009D1657">
      <w:pPr>
        <w:rPr>
          <w:rFonts w:ascii="Arial" w:hAnsi="Arial" w:cs="Arial"/>
        </w:rPr>
      </w:pPr>
      <w:r>
        <w:rPr>
          <w:rFonts w:ascii="Arial" w:hAnsi="Arial" w:cs="Arial"/>
        </w:rPr>
        <w:t>- Türabmessung: 900 x 2100 mm</w:t>
      </w:r>
    </w:p>
    <w:p w:rsidR="009D1657" w:rsidRDefault="009D1657" w:rsidP="009D1657">
      <w:pPr>
        <w:rPr>
          <w:rFonts w:ascii="Arial" w:hAnsi="Arial" w:cs="Arial"/>
        </w:rPr>
      </w:pPr>
      <w:r>
        <w:rPr>
          <w:rFonts w:ascii="Arial" w:hAnsi="Arial" w:cs="Arial"/>
        </w:rPr>
        <w:t>- Nennlast 630 kg/ 8 Personen</w:t>
      </w:r>
    </w:p>
    <w:p w:rsidR="009D1657" w:rsidRDefault="009D1657" w:rsidP="009D1657">
      <w:pPr>
        <w:rPr>
          <w:rFonts w:ascii="Arial" w:hAnsi="Arial" w:cs="Arial"/>
        </w:rPr>
      </w:pPr>
    </w:p>
    <w:p w:rsidR="009D1657" w:rsidRDefault="009D1657" w:rsidP="009D1657">
      <w:pPr>
        <w:rPr>
          <w:rFonts w:ascii="Arial" w:hAnsi="Arial" w:cs="Arial"/>
        </w:rPr>
      </w:pPr>
      <w:r>
        <w:rPr>
          <w:rFonts w:ascii="Arial" w:hAnsi="Arial" w:cs="Arial"/>
        </w:rPr>
        <w:t>Es werden sämtliche Erschließungsarbeiten und Anträge an öffentliche Versorger durchgeführt.</w:t>
      </w:r>
    </w:p>
    <w:p w:rsidR="009D1657" w:rsidRDefault="009D1657" w:rsidP="009D1657">
      <w:pPr>
        <w:rPr>
          <w:rFonts w:ascii="Arial" w:hAnsi="Arial" w:cs="Arial"/>
        </w:rPr>
      </w:pPr>
      <w:r>
        <w:rPr>
          <w:rFonts w:ascii="Arial" w:hAnsi="Arial" w:cs="Arial"/>
        </w:rPr>
        <w:t>Folgende Erschließungskosten trägt der Verkäufer, wie</w:t>
      </w:r>
    </w:p>
    <w:p w:rsidR="009D1657" w:rsidRDefault="009D1657" w:rsidP="009D1657">
      <w:pPr>
        <w:rPr>
          <w:rFonts w:ascii="Arial" w:hAnsi="Arial" w:cs="Arial"/>
        </w:rPr>
      </w:pPr>
    </w:p>
    <w:p w:rsidR="009D1657" w:rsidRDefault="009D1657" w:rsidP="009D1657">
      <w:pPr>
        <w:rPr>
          <w:rFonts w:ascii="Arial" w:hAnsi="Arial" w:cs="Arial"/>
        </w:rPr>
      </w:pPr>
      <w:r w:rsidRPr="009D1657">
        <w:rPr>
          <w:rFonts w:ascii="Arial" w:hAnsi="Arial" w:cs="Arial"/>
        </w:rPr>
        <w:t>-</w:t>
      </w:r>
      <w:r>
        <w:rPr>
          <w:rFonts w:ascii="Arial" w:hAnsi="Arial" w:cs="Arial"/>
        </w:rPr>
        <w:t xml:space="preserve"> </w:t>
      </w:r>
      <w:r w:rsidRPr="009D1657">
        <w:rPr>
          <w:rFonts w:ascii="Arial" w:hAnsi="Arial" w:cs="Arial"/>
        </w:rPr>
        <w:t>Gasanschluss</w:t>
      </w:r>
    </w:p>
    <w:p w:rsidR="009D1657" w:rsidRDefault="009D1657" w:rsidP="009D1657">
      <w:pPr>
        <w:rPr>
          <w:rFonts w:ascii="Arial" w:hAnsi="Arial" w:cs="Arial"/>
        </w:rPr>
      </w:pPr>
      <w:r>
        <w:rPr>
          <w:rFonts w:ascii="Arial" w:hAnsi="Arial" w:cs="Arial"/>
        </w:rPr>
        <w:t>- Stromanschluss bis Zähler</w:t>
      </w:r>
    </w:p>
    <w:p w:rsidR="009D1657" w:rsidRDefault="009D1657" w:rsidP="009D1657">
      <w:pPr>
        <w:rPr>
          <w:rFonts w:ascii="Arial" w:hAnsi="Arial" w:cs="Arial"/>
        </w:rPr>
      </w:pPr>
      <w:r>
        <w:rPr>
          <w:rFonts w:ascii="Arial" w:hAnsi="Arial" w:cs="Arial"/>
        </w:rPr>
        <w:t>- Kanal- und Wasseranschluss</w:t>
      </w:r>
    </w:p>
    <w:p w:rsidR="009D1657" w:rsidRDefault="009D1657" w:rsidP="009D1657">
      <w:pPr>
        <w:rPr>
          <w:rFonts w:ascii="Arial" w:hAnsi="Arial" w:cs="Arial"/>
        </w:rPr>
      </w:pPr>
      <w:r>
        <w:rPr>
          <w:rFonts w:ascii="Arial" w:hAnsi="Arial" w:cs="Arial"/>
        </w:rPr>
        <w:t>- Telekom- und Kabelanschluss bis Hauptverteilung Hausanschlussraum UG</w:t>
      </w:r>
    </w:p>
    <w:p w:rsidR="009D1657" w:rsidRDefault="009D1657" w:rsidP="009D1657">
      <w:pPr>
        <w:rPr>
          <w:rFonts w:ascii="Arial" w:hAnsi="Arial" w:cs="Arial"/>
        </w:rPr>
      </w:pPr>
    </w:p>
    <w:p w:rsidR="009D1657" w:rsidRPr="003C4509" w:rsidRDefault="003874F2" w:rsidP="009D1657">
      <w:pPr>
        <w:rPr>
          <w:rFonts w:ascii="Arial" w:hAnsi="Arial" w:cs="Arial"/>
          <w:b/>
        </w:rPr>
      </w:pPr>
      <w:r w:rsidRPr="003C4509">
        <w:rPr>
          <w:rFonts w:ascii="Arial" w:hAnsi="Arial" w:cs="Arial"/>
          <w:b/>
        </w:rPr>
        <w:t>Sonstiges:</w:t>
      </w:r>
    </w:p>
    <w:p w:rsidR="003874F2" w:rsidRDefault="003874F2" w:rsidP="003874F2">
      <w:pPr>
        <w:rPr>
          <w:rFonts w:ascii="Arial" w:hAnsi="Arial" w:cs="Arial"/>
        </w:rPr>
      </w:pPr>
      <w:r w:rsidRPr="003874F2">
        <w:rPr>
          <w:rFonts w:ascii="Arial" w:hAnsi="Arial" w:cs="Arial"/>
        </w:rPr>
        <w:t>-</w:t>
      </w:r>
      <w:r>
        <w:rPr>
          <w:rFonts w:ascii="Arial" w:hAnsi="Arial" w:cs="Arial"/>
        </w:rPr>
        <w:t xml:space="preserve"> </w:t>
      </w:r>
      <w:r w:rsidRPr="003874F2">
        <w:rPr>
          <w:rFonts w:ascii="Arial" w:hAnsi="Arial" w:cs="Arial"/>
        </w:rPr>
        <w:t>S</w:t>
      </w:r>
      <w:r>
        <w:rPr>
          <w:rFonts w:ascii="Arial" w:hAnsi="Arial" w:cs="Arial"/>
        </w:rPr>
        <w:t xml:space="preserve">anitäre Einrichtungsgegenstände, Fliesen- und </w:t>
      </w:r>
      <w:proofErr w:type="spellStart"/>
      <w:r>
        <w:rPr>
          <w:rFonts w:ascii="Arial" w:hAnsi="Arial" w:cs="Arial"/>
        </w:rPr>
        <w:t>Parkettbeläge</w:t>
      </w:r>
      <w:proofErr w:type="spellEnd"/>
      <w:r>
        <w:rPr>
          <w:rFonts w:ascii="Arial" w:hAnsi="Arial" w:cs="Arial"/>
        </w:rPr>
        <w:t xml:space="preserve"> sowie Innentüren können vom Käufer während der Ausbauphase bemustert und entschieden werden.</w:t>
      </w:r>
    </w:p>
    <w:p w:rsidR="003874F2" w:rsidRDefault="003874F2" w:rsidP="003874F2">
      <w:pPr>
        <w:rPr>
          <w:rFonts w:ascii="Arial" w:hAnsi="Arial" w:cs="Arial"/>
        </w:rPr>
      </w:pPr>
      <w:r>
        <w:rPr>
          <w:rFonts w:ascii="Arial" w:hAnsi="Arial" w:cs="Arial"/>
        </w:rPr>
        <w:t>- Fertig gestellte Wohnungen sind wie ausgeführt zu übernehmen.</w:t>
      </w:r>
    </w:p>
    <w:p w:rsidR="003C2C15" w:rsidRPr="003C2C15" w:rsidRDefault="003874F2" w:rsidP="00B075FE">
      <w:pPr>
        <w:rPr>
          <w:rFonts w:ascii="Arial" w:hAnsi="Arial" w:cs="Arial"/>
        </w:rPr>
      </w:pPr>
      <w:r>
        <w:rPr>
          <w:rFonts w:ascii="Arial" w:hAnsi="Arial" w:cs="Arial"/>
        </w:rPr>
        <w:t>- Änderungen und Sonderwünsche können Zusatzkosten verursachen. Diese sind vom Käufer zu tragen.</w:t>
      </w:r>
    </w:p>
    <w:sectPr w:rsidR="003C2C15" w:rsidRPr="003C2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ECC"/>
    <w:multiLevelType w:val="hybridMultilevel"/>
    <w:tmpl w:val="6E16A388"/>
    <w:lvl w:ilvl="0" w:tplc="000ABE92">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B4318"/>
    <w:multiLevelType w:val="hybridMultilevel"/>
    <w:tmpl w:val="7C7AD750"/>
    <w:lvl w:ilvl="0" w:tplc="4EC8CDA2">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85846"/>
    <w:multiLevelType w:val="hybridMultilevel"/>
    <w:tmpl w:val="5D24B988"/>
    <w:lvl w:ilvl="0" w:tplc="CE3EC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9605E2"/>
    <w:multiLevelType w:val="hybridMultilevel"/>
    <w:tmpl w:val="EFD66D20"/>
    <w:lvl w:ilvl="0" w:tplc="F7ECE028">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3C126C"/>
    <w:multiLevelType w:val="hybridMultilevel"/>
    <w:tmpl w:val="49D86C48"/>
    <w:lvl w:ilvl="0" w:tplc="A0D0C9C6">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30726F"/>
    <w:multiLevelType w:val="hybridMultilevel"/>
    <w:tmpl w:val="AE708F8E"/>
    <w:lvl w:ilvl="0" w:tplc="982697F2">
      <w:start w:val="15"/>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6D6A63"/>
    <w:multiLevelType w:val="hybridMultilevel"/>
    <w:tmpl w:val="AB043A7E"/>
    <w:lvl w:ilvl="0" w:tplc="F440EE0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DD1785"/>
    <w:multiLevelType w:val="hybridMultilevel"/>
    <w:tmpl w:val="A36279BE"/>
    <w:lvl w:ilvl="0" w:tplc="580C14F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2C6C7A"/>
    <w:multiLevelType w:val="hybridMultilevel"/>
    <w:tmpl w:val="26FE4A4A"/>
    <w:lvl w:ilvl="0" w:tplc="602AC10A">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050952"/>
    <w:multiLevelType w:val="hybridMultilevel"/>
    <w:tmpl w:val="C28E37D6"/>
    <w:lvl w:ilvl="0" w:tplc="54A80BE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DE0DB8"/>
    <w:multiLevelType w:val="hybridMultilevel"/>
    <w:tmpl w:val="D5AA7368"/>
    <w:lvl w:ilvl="0" w:tplc="B8F043EA">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9711D8"/>
    <w:multiLevelType w:val="hybridMultilevel"/>
    <w:tmpl w:val="EDE64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A924EB"/>
    <w:multiLevelType w:val="hybridMultilevel"/>
    <w:tmpl w:val="40D83454"/>
    <w:lvl w:ilvl="0" w:tplc="576C1CB2">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386AF3"/>
    <w:multiLevelType w:val="hybridMultilevel"/>
    <w:tmpl w:val="0868CA60"/>
    <w:lvl w:ilvl="0" w:tplc="08889D7C">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180F0E"/>
    <w:multiLevelType w:val="hybridMultilevel"/>
    <w:tmpl w:val="67BC159E"/>
    <w:lvl w:ilvl="0" w:tplc="2264B0B4">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F56ED2"/>
    <w:multiLevelType w:val="hybridMultilevel"/>
    <w:tmpl w:val="F176BE62"/>
    <w:lvl w:ilvl="0" w:tplc="B524B046">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F30FE2"/>
    <w:multiLevelType w:val="hybridMultilevel"/>
    <w:tmpl w:val="1074B328"/>
    <w:lvl w:ilvl="0" w:tplc="2D6CFB2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6"/>
  </w:num>
  <w:num w:numId="5">
    <w:abstractNumId w:val="0"/>
  </w:num>
  <w:num w:numId="6">
    <w:abstractNumId w:val="5"/>
  </w:num>
  <w:num w:numId="7">
    <w:abstractNumId w:val="14"/>
  </w:num>
  <w:num w:numId="8">
    <w:abstractNumId w:val="7"/>
  </w:num>
  <w:num w:numId="9">
    <w:abstractNumId w:val="1"/>
  </w:num>
  <w:num w:numId="10">
    <w:abstractNumId w:val="12"/>
  </w:num>
  <w:num w:numId="11">
    <w:abstractNumId w:val="13"/>
  </w:num>
  <w:num w:numId="12">
    <w:abstractNumId w:val="15"/>
  </w:num>
  <w:num w:numId="13">
    <w:abstractNumId w:val="8"/>
  </w:num>
  <w:num w:numId="14">
    <w:abstractNumId w:val="4"/>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68"/>
    <w:rsid w:val="00024D4A"/>
    <w:rsid w:val="001F20B6"/>
    <w:rsid w:val="00363067"/>
    <w:rsid w:val="003874F2"/>
    <w:rsid w:val="003C2C15"/>
    <w:rsid w:val="003C4509"/>
    <w:rsid w:val="00407376"/>
    <w:rsid w:val="004F6640"/>
    <w:rsid w:val="0062548A"/>
    <w:rsid w:val="00665F75"/>
    <w:rsid w:val="00794C50"/>
    <w:rsid w:val="007B1068"/>
    <w:rsid w:val="00872106"/>
    <w:rsid w:val="009C7A38"/>
    <w:rsid w:val="009D1657"/>
    <w:rsid w:val="00AC340C"/>
    <w:rsid w:val="00B075FE"/>
    <w:rsid w:val="00D20280"/>
    <w:rsid w:val="00D254A3"/>
    <w:rsid w:val="00FF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DDA96-A691-4CD8-88CD-5D36564C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75FE"/>
    <w:pPr>
      <w:ind w:left="720"/>
      <w:contextualSpacing/>
    </w:pPr>
  </w:style>
  <w:style w:type="paragraph" w:styleId="Sprechblasentext">
    <w:name w:val="Balloon Text"/>
    <w:basedOn w:val="Standard"/>
    <w:link w:val="SprechblasentextZchn"/>
    <w:uiPriority w:val="99"/>
    <w:semiHidden/>
    <w:unhideWhenUsed/>
    <w:rsid w:val="003C45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4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10546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2</cp:revision>
  <cp:lastPrinted>2016-08-18T08:54:00Z</cp:lastPrinted>
  <dcterms:created xsi:type="dcterms:W3CDTF">2016-08-18T12:12:00Z</dcterms:created>
  <dcterms:modified xsi:type="dcterms:W3CDTF">2016-08-18T12:12:00Z</dcterms:modified>
</cp:coreProperties>
</file>